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</w:rPr>
        <w:t xml:space="preserve">Муниципальное казённое образовательное учреждение </w:t>
        <w:br/>
        <w:t xml:space="preserve"> </w:t>
      </w:r>
    </w:p>
    <w:p>
      <w:pPr>
        <w:pStyle w:val="style0"/>
        <w:jc w:val="center"/>
      </w:pPr>
      <w:r>
        <w:rPr>
          <w:b/>
        </w:rPr>
        <w:t>«Инская средняя общеобразовательная школа</w:t>
      </w:r>
    </w:p>
    <w:p>
      <w:pPr>
        <w:pStyle w:val="style0"/>
        <w:jc w:val="center"/>
      </w:pPr>
      <w:r>
        <w:rPr>
          <w:b/>
        </w:rPr>
        <w:t>Шелаболихинского района Алтайского края»</w:t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/>
        <w:t xml:space="preserve"> </w:t>
      </w:r>
    </w:p>
    <w:tbl>
      <w:tblPr>
        <w:jc w:val="left"/>
        <w:tblInd w:type="dxa" w:w="-10"/>
        <w:tblBorders/>
      </w:tblPr>
      <w:tblGrid>
        <w:gridCol w:w="3019"/>
        <w:gridCol w:w="3062"/>
        <w:gridCol w:w="3021"/>
      </w:tblGrid>
      <w:tr>
        <w:trPr>
          <w:trHeight w:hRule="atLeast" w:val="1443"/>
          <w:cantSplit w:val="true"/>
        </w:trPr>
        <w:tc>
          <w:tcPr>
            <w:tcW w:type="dxa" w:w="3019"/>
            <w:tcBorders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framePr w:h="2695" w:hAnchor="page" w:hRule="exact" w:hSpace="90" w:vAnchor="margin" w:vSpace="0" w:w="10436" w:wrap="around" w:x="-1446" w:y="522"/>
              <w:pBdr/>
              <w:shd w:fill="FFFFFF" w:val="clear"/>
            </w:pPr>
            <w:bookmarkStart w:id="0" w:name="__UnoMark__3260_1264436238"/>
            <w:bookmarkStart w:id="1" w:name="__UnoMark__3259_1264436238"/>
            <w:bookmarkStart w:id="2" w:name="__UnoMark__3260_1264436238"/>
            <w:bookmarkStart w:id="3" w:name="__UnoMark__3259_1264436238"/>
            <w:bookmarkEnd w:id="2"/>
            <w:bookmarkEnd w:id="3"/>
            <w:r>
              <w:rPr/>
            </w:r>
          </w:p>
        </w:tc>
        <w:tc>
          <w:tcPr>
            <w:tcW w:type="dxa" w:w="3062"/>
            <w:tcBorders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framePr w:h="2695" w:hAnchor="page" w:hRule="exact" w:hSpace="90" w:vAnchor="margin" w:vSpace="0" w:w="10436" w:wrap="around" w:x="-1446" w:y="522"/>
              <w:pBdr/>
              <w:shd w:fill="FFFFFF" w:val="clear"/>
            </w:pPr>
            <w:bookmarkStart w:id="4" w:name="__UnoMark__3261_1264436238"/>
            <w:bookmarkEnd w:id="4"/>
            <w:r>
              <w:rPr>
                <w:b/>
              </w:rPr>
              <w:t>«Согласовано»</w:t>
            </w:r>
          </w:p>
          <w:p>
            <w:pPr>
              <w:pStyle w:val="style0"/>
              <w:framePr w:h="2695" w:hAnchor="page" w:hRule="exact" w:hSpace="90" w:vAnchor="margin" w:vSpace="0" w:w="10436" w:wrap="around" w:x="-1446" w:y="522"/>
              <w:pBdr/>
              <w:shd w:fill="FFFFFF" w:val="clear"/>
            </w:pPr>
            <w:r>
              <w:rPr/>
              <w:t xml:space="preserve">Заместитель директора школы по УВР </w:t>
            </w:r>
          </w:p>
          <w:p>
            <w:pPr>
              <w:pStyle w:val="style0"/>
              <w:framePr w:h="2695" w:hAnchor="page" w:hRule="exact" w:hSpace="90" w:vAnchor="margin" w:vSpace="0" w:w="10436" w:wrap="around" w:x="-1446" w:y="522"/>
              <w:pBdr/>
              <w:shd w:fill="FFFFFF" w:val="clear"/>
            </w:pPr>
            <w:r>
              <w:rPr/>
              <w:t>________М.Н.Шиганова</w:t>
            </w:r>
          </w:p>
          <w:p>
            <w:pPr>
              <w:pStyle w:val="style0"/>
              <w:framePr w:h="2695" w:hAnchor="page" w:hRule="exact" w:hSpace="90" w:vAnchor="margin" w:vSpace="0" w:w="10436" w:wrap="around" w:x="-1446" w:y="522"/>
              <w:pBdr/>
              <w:shd w:fill="FFFFFF" w:val="clear"/>
            </w:pPr>
            <w:r>
              <w:rPr/>
            </w:r>
          </w:p>
          <w:p>
            <w:pPr>
              <w:pStyle w:val="style0"/>
              <w:framePr w:h="2695" w:hAnchor="page" w:hRule="exact" w:hSpace="90" w:vAnchor="margin" w:vSpace="0" w:w="10436" w:wrap="around" w:x="-1446" w:y="522"/>
              <w:pBdr/>
              <w:shd w:fill="FFFFFF" w:val="clear"/>
            </w:pPr>
            <w:bookmarkStart w:id="5" w:name="__UnoMark__3262_1264436238"/>
            <w:bookmarkEnd w:id="5"/>
            <w:r>
              <w:rPr/>
              <w:t>«____»__________2015г</w:t>
            </w:r>
          </w:p>
        </w:tc>
        <w:tc>
          <w:tcPr>
            <w:tcW w:type="dxa" w:w="3021"/>
            <w:tcBorders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framePr w:h="2695" w:hAnchor="page" w:hRule="exact" w:hSpace="90" w:vAnchor="margin" w:vSpace="0" w:w="10436" w:wrap="around" w:x="-1446" w:y="522"/>
              <w:pBdr/>
              <w:shd w:fill="FFFFFF" w:val="clear"/>
            </w:pPr>
            <w:bookmarkStart w:id="6" w:name="__UnoMark__3263_1264436238"/>
            <w:bookmarkEnd w:id="6"/>
            <w:r>
              <w:rPr>
                <w:b/>
              </w:rPr>
              <w:t xml:space="preserve">          </w:t>
            </w:r>
            <w:r>
              <w:rPr>
                <w:b/>
              </w:rPr>
              <w:t>«Утверждаю»</w:t>
            </w:r>
          </w:p>
          <w:p>
            <w:pPr>
              <w:pStyle w:val="style0"/>
              <w:framePr w:h="2695" w:hAnchor="page" w:hRule="exact" w:hSpace="90" w:vAnchor="margin" w:vSpace="0" w:w="10436" w:wrap="around" w:x="-1446" w:y="522"/>
              <w:pBdr/>
              <w:shd w:fill="FFFFFF" w:val="clear"/>
            </w:pPr>
            <w:r>
              <w:rPr>
                <w:b/>
              </w:rPr>
              <w:t xml:space="preserve">        </w:t>
            </w:r>
            <w:r>
              <w:rPr/>
              <w:t>Руководитель МКОУ</w:t>
            </w:r>
          </w:p>
          <w:p>
            <w:pPr>
              <w:pStyle w:val="style0"/>
              <w:framePr w:h="2695" w:hAnchor="page" w:hRule="exact" w:hSpace="90" w:vAnchor="margin" w:vSpace="0" w:w="10436" w:wrap="around" w:x="-1446" w:y="522"/>
              <w:pBdr/>
              <w:shd w:fill="FFFFFF" w:val="clear"/>
            </w:pPr>
            <w:r>
              <w:rPr/>
              <w:t xml:space="preserve">             </w:t>
            </w:r>
            <w:r>
              <w:rPr/>
              <w:t>«Инская СОШ»</w:t>
            </w:r>
          </w:p>
          <w:p>
            <w:pPr>
              <w:pStyle w:val="style0"/>
              <w:framePr w:h="2695" w:hAnchor="page" w:hRule="exact" w:hSpace="90" w:vAnchor="margin" w:vSpace="0" w:w="10436" w:wrap="around" w:x="-1446" w:y="522"/>
              <w:pBdr/>
              <w:shd w:fill="FFFFFF" w:val="clear"/>
            </w:pPr>
            <w:r>
              <w:rPr/>
              <w:t xml:space="preserve">       </w:t>
            </w:r>
            <w:r>
              <w:rPr/>
              <w:t>___А.П.Панова</w:t>
            </w:r>
          </w:p>
          <w:p>
            <w:pPr>
              <w:pStyle w:val="style0"/>
              <w:framePr w:h="2695" w:hAnchor="page" w:hRule="exact" w:hSpace="90" w:vAnchor="margin" w:vSpace="0" w:w="10436" w:wrap="around" w:x="-1446" w:y="522"/>
              <w:pBdr/>
              <w:shd w:fill="FFFFFF" w:val="clear"/>
            </w:pPr>
            <w:r>
              <w:rPr/>
              <w:t xml:space="preserve">   </w:t>
            </w:r>
            <w:r>
              <w:rPr/>
              <w:t>Приказ №_______от</w:t>
            </w:r>
          </w:p>
          <w:p>
            <w:pPr>
              <w:pStyle w:val="style0"/>
              <w:framePr w:h="2695" w:hAnchor="page" w:hRule="exact" w:hSpace="90" w:vAnchor="margin" w:vSpace="0" w:w="10436" w:wrap="around" w:x="-1446" w:y="522"/>
              <w:pBdr/>
              <w:shd w:fill="FFFFFF" w:val="clear"/>
            </w:pPr>
            <w:r>
              <w:rPr/>
              <w:t>«_____»________2015г.</w:t>
            </w:r>
          </w:p>
          <w:p>
            <w:pPr>
              <w:pStyle w:val="style0"/>
              <w:framePr w:h="2695" w:hAnchor="page" w:hRule="exact" w:hSpace="90" w:vAnchor="margin" w:vSpace="0" w:w="10436" w:wrap="around" w:x="-1446" w:y="522"/>
              <w:pBdr/>
              <w:shd w:fill="FFFFFF" w:val="clear"/>
            </w:pPr>
            <w:bookmarkStart w:id="7" w:name="__UnoMark__3264_1264436238"/>
            <w:bookmarkEnd w:id="7"/>
            <w:r>
              <w:rPr/>
              <w:t xml:space="preserve">    </w:t>
            </w:r>
          </w:p>
        </w:tc>
      </w:tr>
      <w:tr>
        <w:trPr>
          <w:trHeight w:hRule="atLeast" w:val="1862"/>
          <w:cantSplit w:val="true"/>
        </w:trPr>
        <w:tc>
          <w:tcPr>
            <w:tcW w:type="dxa" w:w="3019"/>
            <w:tcBorders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framePr w:h="2695" w:hAnchor="page" w:hRule="exact" w:hSpace="90" w:vAnchor="margin" w:vSpace="0" w:w="10436" w:wrap="around" w:x="-1446" w:y="522"/>
              <w:pBdr/>
              <w:shd w:fill="FFFFFF" w:val="clear"/>
            </w:pPr>
            <w:bookmarkStart w:id="8" w:name="__UnoMark__3266_1264436238"/>
            <w:bookmarkStart w:id="9" w:name="__UnoMark__3265_1264436238"/>
            <w:bookmarkStart w:id="10" w:name="__UnoMark__3266_1264436238"/>
            <w:bookmarkStart w:id="11" w:name="__UnoMark__3265_1264436238"/>
            <w:bookmarkEnd w:id="10"/>
            <w:bookmarkEnd w:id="11"/>
            <w:r>
              <w:rPr/>
            </w:r>
          </w:p>
        </w:tc>
        <w:tc>
          <w:tcPr>
            <w:tcW w:type="dxa" w:w="3062"/>
            <w:tcBorders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framePr w:h="2695" w:hAnchor="page" w:hRule="exact" w:hSpace="90" w:vAnchor="margin" w:vSpace="0" w:w="10436" w:wrap="around" w:x="-1446" w:y="522"/>
              <w:pBdr/>
              <w:shd w:fill="FFFFFF" w:val="clear"/>
            </w:pPr>
            <w:bookmarkStart w:id="12" w:name="__UnoMark__3268_1264436238"/>
            <w:bookmarkStart w:id="13" w:name="__UnoMark__3267_1264436238"/>
            <w:bookmarkStart w:id="14" w:name="__UnoMark__3268_1264436238"/>
            <w:bookmarkStart w:id="15" w:name="__UnoMark__3267_1264436238"/>
            <w:bookmarkEnd w:id="14"/>
            <w:bookmarkEnd w:id="15"/>
            <w:r>
              <w:rPr/>
            </w:r>
          </w:p>
        </w:tc>
        <w:tc>
          <w:tcPr>
            <w:tcW w:type="dxa" w:w="3021"/>
            <w:tcBorders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framePr w:h="2695" w:hAnchor="page" w:hRule="exact" w:hSpace="90" w:vAnchor="margin" w:vSpace="0" w:w="10436" w:wrap="around" w:x="-1446" w:y="522"/>
              <w:pBdr/>
              <w:shd w:fill="FFFFFF" w:val="clear"/>
            </w:pPr>
            <w:bookmarkStart w:id="16" w:name="__UnoMark__3269_1264436238"/>
            <w:bookmarkStart w:id="17" w:name="__UnoMark__3269_1264436238"/>
            <w:bookmarkEnd w:id="17"/>
            <w:r>
              <w:rPr/>
            </w:r>
          </w:p>
          <w:p>
            <w:pPr>
              <w:pStyle w:val="style0"/>
              <w:framePr w:h="2695" w:hAnchor="page" w:hRule="exact" w:hSpace="90" w:vAnchor="margin" w:vSpace="0" w:w="10436" w:wrap="around" w:x="-1446" w:y="522"/>
              <w:pBdr/>
              <w:shd w:fill="FFFFFF" w:val="clear"/>
            </w:pPr>
            <w:r>
              <w:rPr/>
            </w:r>
          </w:p>
          <w:p>
            <w:pPr>
              <w:pStyle w:val="style0"/>
              <w:framePr w:h="2695" w:hAnchor="page" w:hRule="exact" w:hSpace="90" w:vAnchor="margin" w:vSpace="0" w:w="10436" w:wrap="around" w:x="-1446" w:y="522"/>
              <w:pBdr/>
              <w:shd w:fill="FFFFFF" w:val="clear"/>
            </w:pPr>
            <w:r>
              <w:rPr/>
            </w:r>
          </w:p>
          <w:p>
            <w:pPr>
              <w:pStyle w:val="style0"/>
              <w:framePr w:h="2695" w:hAnchor="page" w:hRule="exact" w:hSpace="90" w:vAnchor="margin" w:vSpace="0" w:w="10436" w:wrap="around" w:x="-1446" w:y="522"/>
              <w:pBdr/>
              <w:shd w:fill="FFFFFF" w:val="clear"/>
            </w:pPr>
            <w:bookmarkStart w:id="18" w:name="__UnoMark__3270_1264436238"/>
            <w:bookmarkStart w:id="19" w:name="__UnoMark__3270_1264436238"/>
            <w:bookmarkEnd w:id="19"/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</w:rPr>
        <w:t>РАБОЧАЯ ПРОГРАММА ПЕДАГОГА</w:t>
        <w:br/>
        <w:t>Дороховой Ольги Леонидовны</w:t>
      </w:r>
    </w:p>
    <w:p>
      <w:pPr>
        <w:pStyle w:val="style0"/>
        <w:jc w:val="center"/>
      </w:pPr>
      <w:r>
        <w:rPr>
          <w:b/>
        </w:rPr>
        <w:t>2 категория</w:t>
      </w:r>
    </w:p>
    <w:p>
      <w:pPr>
        <w:pStyle w:val="style0"/>
        <w:jc w:val="center"/>
      </w:pPr>
      <w:r>
        <w:rPr>
          <w:b/>
        </w:rPr>
        <w:t>по биология для 8 класса</w:t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</w:rPr>
        <w:t>2015-2016 учебный год.</w:t>
      </w:r>
    </w:p>
    <w:p>
      <w:pPr>
        <w:pStyle w:val="style0"/>
        <w:jc w:val="center"/>
      </w:pPr>
      <w:r>
        <w:rPr/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533"/>
        <w:gridCol w:w="8220"/>
        <w:gridCol w:w="1101"/>
      </w:tblGrid>
      <w:tr>
        <w:trPr>
          <w:cantSplit w:val="false"/>
        </w:trPr>
        <w:tc>
          <w:tcPr>
            <w:tcW w:type="dxa" w:w="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center"/>
            </w:pP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pStyle w:val="style0"/>
              <w:spacing w:line="100" w:lineRule="atLeast"/>
              <w:jc w:val="center"/>
            </w:pPr>
            <w:r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center"/>
            </w:pP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pStyle w:val="style0"/>
              <w:spacing w:line="100" w:lineRule="atLeast"/>
              <w:jc w:val="center"/>
            </w:pPr>
            <w:r>
              <w:rPr>
                <w:rFonts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type="dxa" w:w="11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style0"/>
              <w:spacing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СТР.</w:t>
            </w:r>
          </w:p>
        </w:tc>
      </w:tr>
      <w:tr>
        <w:trPr>
          <w:cantSplit w:val="false"/>
        </w:trPr>
        <w:tc>
          <w:tcPr>
            <w:tcW w:type="dxa" w:w="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type="dxa" w:w="11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cs="Times New Roman"/>
                <w:sz w:val="24"/>
                <w:szCs w:val="24"/>
              </w:rPr>
              <w:t>УЧЕБНО-ТЕМАЧЕСКИЙ ПЛАН</w:t>
            </w:r>
          </w:p>
        </w:tc>
        <w:tc>
          <w:tcPr>
            <w:tcW w:type="dxa" w:w="11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cs="Times New Roman"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type="dxa" w:w="11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cs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type="dxa" w:w="11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>
        <w:trPr>
          <w:cantSplit w:val="false"/>
        </w:trPr>
        <w:tc>
          <w:tcPr>
            <w:tcW w:type="dxa" w:w="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cs="Times New Roman"/>
                <w:sz w:val="24"/>
                <w:szCs w:val="24"/>
              </w:rPr>
              <w:t>КРИТЕРИИ И НОРМЫ ОЦЕНИВАНИЯ ПРЕДМЕТА</w:t>
            </w:r>
          </w:p>
        </w:tc>
        <w:tc>
          <w:tcPr>
            <w:tcW w:type="dxa" w:w="11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</w:tr>
      <w:tr>
        <w:trPr>
          <w:cantSplit w:val="false"/>
        </w:trPr>
        <w:tc>
          <w:tcPr>
            <w:tcW w:type="dxa" w:w="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>ФОРЫ, МЕТОДЫ И СРЕДСТВА РАБОТЫ С ДЕТЬМИ, ИСПЫТЫВАЮЩИМИ ТРУДНОСТИ В ОСВОЕНИИ ОСНОВНЫХ ОБРАЗОВАТЕЛЬНЫХ ПРОГРАММ</w:t>
            </w:r>
          </w:p>
        </w:tc>
        <w:tc>
          <w:tcPr>
            <w:tcW w:type="dxa" w:w="11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</w:tr>
      <w:tr>
        <w:trPr>
          <w:cantSplit w:val="false"/>
        </w:trPr>
        <w:tc>
          <w:tcPr>
            <w:tcW w:type="dxa" w:w="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cs="Times New Roman"/>
                <w:sz w:val="24"/>
                <w:szCs w:val="24"/>
              </w:rPr>
              <w:t>УЧЕБНО-МЕТОДИЧЕСКОГО И МАТЕРИАЛЬНО-ТЕХНИЧЕСКОГО ОБЕСПЕЧЕНИЯ</w:t>
            </w:r>
          </w:p>
        </w:tc>
        <w:tc>
          <w:tcPr>
            <w:tcW w:type="dxa" w:w="11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</w:tr>
      <w:tr>
        <w:trPr>
          <w:cantSplit w:val="false"/>
        </w:trPr>
        <w:tc>
          <w:tcPr>
            <w:tcW w:type="dxa" w:w="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cs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type="dxa" w:w="11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</w:tbl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numPr>
          <w:ilvl w:val="0"/>
          <w:numId w:val="4"/>
        </w:numPr>
        <w:jc w:val="center"/>
      </w:pPr>
      <w:r>
        <w:rPr>
          <w:b/>
        </w:rPr>
        <w:t>Пояснительная записка.</w:t>
      </w:r>
    </w:p>
    <w:p>
      <w:pPr>
        <w:pStyle w:val="style0"/>
        <w:spacing w:after="0" w:before="0" w:line="100" w:lineRule="atLeast"/>
        <w:ind w:firstLine="709" w:left="0" w:right="0"/>
        <w:jc w:val="both"/>
      </w:pPr>
      <w:r>
        <w:rPr>
          <w:rStyle w:val="style23"/>
          <w:b w:val="false"/>
        </w:rPr>
        <w:t xml:space="preserve">Рабочая программа по биологии составлена в соответствии с </w:t>
      </w:r>
      <w:r>
        <w:rPr/>
        <w:t>федеральным компонентом государственного стандарта общего образования, одобренного совместным решением коллегии Минобразования России и Президиума РАО от 23.12.2003 г. № 21/12 и утвержденного приказом Минобрнауки РФ от 05.03.2004 г. № 1089, и примерной программой основного общего образования (письмо Департамента государственной политики в образовании Минобрнауки России от 07.07.2005г. № 03-1263).</w:t>
      </w:r>
      <w:r>
        <w:rPr>
          <w:b/>
        </w:rPr>
        <w:t xml:space="preserve"> </w:t>
      </w:r>
      <w:r>
        <w:rPr/>
        <w:t xml:space="preserve">За основу рабочей программы взята авторская </w:t>
      </w:r>
      <w:r>
        <w:rPr>
          <w:iCs/>
        </w:rPr>
        <w:t>программа курса</w:t>
      </w:r>
      <w:r>
        <w:rPr>
          <w:b/>
        </w:rPr>
        <w:t xml:space="preserve"> </w:t>
      </w:r>
      <w:r>
        <w:rPr/>
        <w:t>биологии под руководством В.В.Пасечника (В.В. Пасечник, С.В. Суматохин, Г.С. Калинова)- М.: «Просвещение», 2010.</w:t>
      </w:r>
    </w:p>
    <w:p>
      <w:pPr>
        <w:pStyle w:val="style0"/>
        <w:spacing w:after="0" w:before="0" w:line="100" w:lineRule="atLeast"/>
        <w:ind w:firstLine="709" w:left="0" w:right="0"/>
        <w:jc w:val="both"/>
      </w:pPr>
      <w:r>
        <w:rPr/>
        <w:t>Согласно действующему Базисному учебному плану рабочая программа для 8-го класса предусматривает обучение биологии в объеме 2 часа в неделю.</w:t>
      </w:r>
    </w:p>
    <w:p>
      <w:pPr>
        <w:pStyle w:val="style0"/>
        <w:spacing w:after="0" w:before="0" w:line="100" w:lineRule="atLeast"/>
        <w:ind w:firstLine="709" w:left="0" w:right="0"/>
        <w:jc w:val="both"/>
      </w:pPr>
      <w:r>
        <w:rPr/>
        <w:t>Изучение биологии на ступени основного общего образования направлено на достижение следующих цели и задач.</w:t>
      </w:r>
    </w:p>
    <w:p>
      <w:pPr>
        <w:pStyle w:val="style0"/>
        <w:spacing w:after="0" w:before="0" w:line="100" w:lineRule="atLeast"/>
        <w:jc w:val="both"/>
      </w:pPr>
      <w:r>
        <w:rPr>
          <w:b/>
        </w:rPr>
        <w:tab/>
        <w:t>Цели</w:t>
      </w:r>
      <w:r>
        <w:rPr/>
        <w:t>: освоение знаний о</w:t>
      </w:r>
      <w:r>
        <w:rPr>
          <w:b/>
        </w:rPr>
        <w:t xml:space="preserve"> </w:t>
      </w:r>
      <w:r>
        <w:rPr/>
        <w:t>человеке как биосоциальном существе; о роли биологической науки в практической деятельности людей; методах познания человека.</w:t>
      </w:r>
    </w:p>
    <w:p>
      <w:pPr>
        <w:pStyle w:val="style0"/>
        <w:spacing w:after="0" w:before="0" w:line="100" w:lineRule="atLeast"/>
        <w:jc w:val="both"/>
      </w:pPr>
      <w:r>
        <w:rPr>
          <w:b/>
        </w:rPr>
        <w:tab/>
        <w:t>Задачи</w:t>
      </w:r>
      <w:r>
        <w:rPr/>
        <w:t xml:space="preserve">: </w:t>
      </w:r>
    </w:p>
    <w:p>
      <w:pPr>
        <w:pStyle w:val="style0"/>
        <w:tabs>
          <w:tab w:leader="none" w:pos="0" w:val="left"/>
          <w:tab w:leader="none" w:pos="708" w:val="left"/>
        </w:tabs>
        <w:spacing w:after="0" w:before="0" w:line="100" w:lineRule="atLeast"/>
        <w:jc w:val="both"/>
      </w:pPr>
      <w:r>
        <w:rPr/>
        <w:tab/>
        <w:t>1.Учить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эксперименты.</w:t>
      </w:r>
    </w:p>
    <w:p>
      <w:pPr>
        <w:pStyle w:val="style0"/>
        <w:tabs>
          <w:tab w:leader="none" w:pos="-180" w:val="left"/>
          <w:tab w:leader="none" w:pos="0" w:val="left"/>
          <w:tab w:leader="none" w:pos="708" w:val="left"/>
        </w:tabs>
        <w:spacing w:after="0" w:before="0" w:line="100" w:lineRule="atLeast"/>
        <w:jc w:val="both"/>
      </w:pPr>
      <w:r>
        <w:rPr/>
        <w:tab/>
        <w:t>2.Развивать познавательный интерес, интеллектуальные и творческие способности</w:t>
      </w:r>
      <w:r>
        <w:rPr>
          <w:b/>
        </w:rPr>
        <w:t xml:space="preserve"> </w:t>
      </w:r>
      <w:r>
        <w:rPr/>
        <w:t>в процессе</w:t>
      </w:r>
      <w:r>
        <w:rPr>
          <w:b/>
        </w:rPr>
        <w:t xml:space="preserve"> </w:t>
      </w:r>
      <w:r>
        <w:rPr/>
        <w:t>проведения наблюдений за своим организмом, биологических экспериментов, работы с различными источниками информации.</w:t>
      </w:r>
    </w:p>
    <w:p>
      <w:pPr>
        <w:pStyle w:val="style0"/>
        <w:tabs>
          <w:tab w:leader="none" w:pos="-180" w:val="left"/>
          <w:tab w:leader="none" w:pos="0" w:val="left"/>
          <w:tab w:leader="none" w:pos="708" w:val="left"/>
        </w:tabs>
        <w:spacing w:after="0" w:before="0" w:line="100" w:lineRule="atLeast"/>
        <w:jc w:val="both"/>
      </w:pPr>
      <w:r>
        <w:rPr/>
        <w:tab/>
        <w:t>3.Воспитывать</w:t>
      </w:r>
      <w:r>
        <w:rPr>
          <w:b/>
        </w:rPr>
        <w:t xml:space="preserve"> </w:t>
      </w:r>
      <w:r>
        <w:rPr/>
        <w:t>позитивное ценностное отношение к собственному</w:t>
      </w:r>
    </w:p>
    <w:p>
      <w:pPr>
        <w:pStyle w:val="style0"/>
        <w:tabs>
          <w:tab w:leader="none" w:pos="-180" w:val="left"/>
          <w:tab w:leader="none" w:pos="0" w:val="left"/>
          <w:tab w:leader="none" w:pos="708" w:val="left"/>
        </w:tabs>
        <w:spacing w:after="0" w:before="0" w:line="100" w:lineRule="atLeast"/>
        <w:jc w:val="both"/>
      </w:pPr>
      <w:r>
        <w:rPr/>
        <w:t>здоровью и здоровью других людей; культуры поведения в природе;</w:t>
      </w:r>
    </w:p>
    <w:p>
      <w:pPr>
        <w:pStyle w:val="style0"/>
        <w:tabs>
          <w:tab w:leader="none" w:pos="-180" w:val="left"/>
          <w:tab w:leader="none" w:pos="0" w:val="left"/>
          <w:tab w:leader="none" w:pos="708" w:val="left"/>
        </w:tabs>
        <w:spacing w:after="0" w:before="0" w:line="100" w:lineRule="atLeast"/>
        <w:jc w:val="both"/>
      </w:pPr>
      <w:r>
        <w:rPr/>
        <w:t>использовать  приобретенные знания и умения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>
      <w:pPr>
        <w:pStyle w:val="style0"/>
        <w:spacing w:after="0" w:before="0" w:line="100" w:lineRule="atLeast"/>
        <w:jc w:val="both"/>
      </w:pPr>
      <w:r>
        <w:rPr>
          <w:rFonts w:eastAsia="Liberation Serif;Times New Roma"/>
        </w:rPr>
        <w:t xml:space="preserve">       </w:t>
      </w:r>
      <w:r>
        <w:rPr/>
        <w:t xml:space="preserve">Рабочая программа ориентирована на использование учебника:   В.В. Пасечник. Биология. Человек. 8 кл. общеобразовательных учреждений. Издательство М.: «Просвещения», 2012.-25. </w:t>
      </w:r>
      <w:r>
        <w:rPr>
          <w:rFonts w:eastAsia="Liberation Serif;Times New Roma"/>
        </w:rPr>
        <w:t xml:space="preserve"> </w:t>
      </w:r>
    </w:p>
    <w:p>
      <w:pPr>
        <w:pStyle w:val="style0"/>
        <w:spacing w:after="0" w:before="0" w:line="100" w:lineRule="atLeast"/>
        <w:ind w:firstLine="357" w:left="0" w:right="0"/>
        <w:jc w:val="both"/>
      </w:pPr>
      <w:r>
        <w:rPr/>
        <w:t xml:space="preserve">Рабочая программа предусматривает 2 час резервного времени. </w:t>
      </w:r>
    </w:p>
    <w:p>
      <w:pPr>
        <w:pStyle w:val="style0"/>
        <w:spacing w:after="0" w:before="0" w:line="100" w:lineRule="atLeast"/>
        <w:ind w:firstLine="357" w:left="0" w:right="0"/>
        <w:jc w:val="both"/>
      </w:pPr>
      <w:r>
        <w:rPr/>
      </w:r>
    </w:p>
    <w:p>
      <w:pPr>
        <w:pStyle w:val="style0"/>
        <w:numPr>
          <w:ilvl w:val="0"/>
          <w:numId w:val="4"/>
        </w:numPr>
        <w:jc w:val="center"/>
      </w:pPr>
      <w:r>
        <w:rPr>
          <w:b/>
        </w:rPr>
        <w:t>УЧЕБНО-ТЕМАТИЧЕСКИЙ ПЛАН</w:t>
      </w:r>
    </w:p>
    <w:tbl>
      <w:tblPr>
        <w:jc w:val="center"/>
        <w:tblBorders>
          <w:top w:color="000000" w:space="0" w:sz="2" w:val="single"/>
          <w:left w:color="000000" w:space="0" w:sz="2" w:val="single"/>
          <w:bottom w:color="000000" w:space="0" w:sz="2" w:val="single"/>
        </w:tblBorders>
      </w:tblPr>
      <w:tblGrid>
        <w:gridCol w:w="560"/>
        <w:gridCol w:w="5647"/>
        <w:gridCol w:w="3107"/>
      </w:tblGrid>
      <w:tr>
        <w:trPr>
          <w:cantSplit w:val="false"/>
        </w:trPr>
        <w:tc>
          <w:tcPr>
            <w:tcW w:type="dxa" w:w="560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№</w:t>
            </w:r>
          </w:p>
        </w:tc>
        <w:tc>
          <w:tcPr>
            <w:tcW w:type="dxa" w:w="5647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Cs/>
              </w:rPr>
              <w:t>Тема урока</w:t>
            </w:r>
          </w:p>
        </w:tc>
        <w:tc>
          <w:tcPr>
            <w:tcW w:type="dxa" w:w="3107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Cs/>
              </w:rPr>
              <w:t>К-во часов</w:t>
            </w:r>
          </w:p>
        </w:tc>
      </w:tr>
      <w:tr>
        <w:trPr>
          <w:cantSplit w:val="false"/>
        </w:trPr>
        <w:tc>
          <w:tcPr>
            <w:tcW w:type="dxa" w:w="56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564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Style w:val="style29"/>
                <w:rFonts w:cs="Times New Roman"/>
                <w:b w:val="false"/>
              </w:rPr>
              <w:t xml:space="preserve">Введение. </w:t>
            </w:r>
            <w:r>
              <w:rPr>
                <w:rStyle w:val="style29"/>
                <w:rFonts w:cs="Times New Roman"/>
                <w:b w:val="false"/>
                <w:bCs w:val="false"/>
              </w:rPr>
              <w:t>Человек как биологический вид</w:t>
            </w:r>
          </w:p>
        </w:tc>
        <w:tc>
          <w:tcPr>
            <w:tcW w:type="dxa" w:w="310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</w:t>
            </w:r>
          </w:p>
        </w:tc>
      </w:tr>
      <w:tr>
        <w:trPr>
          <w:cantSplit w:val="false"/>
        </w:trPr>
        <w:tc>
          <w:tcPr>
            <w:tcW w:type="dxa" w:w="56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564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Style w:val="style29"/>
                <w:rFonts w:cs="Times New Roman"/>
                <w:b w:val="false"/>
              </w:rPr>
              <w:t>Общий  обзор организма человека</w:t>
            </w:r>
          </w:p>
        </w:tc>
        <w:tc>
          <w:tcPr>
            <w:tcW w:type="dxa" w:w="310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</w:t>
            </w:r>
          </w:p>
        </w:tc>
      </w:tr>
      <w:tr>
        <w:trPr>
          <w:cantSplit w:val="false"/>
        </w:trPr>
        <w:tc>
          <w:tcPr>
            <w:tcW w:type="dxa" w:w="56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</w:t>
            </w:r>
          </w:p>
        </w:tc>
        <w:tc>
          <w:tcPr>
            <w:tcW w:type="dxa" w:w="564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Style w:val="style29"/>
                <w:rFonts w:cs="Times New Roman"/>
                <w:b w:val="false"/>
              </w:rPr>
              <w:t>Опора и движение</w:t>
            </w:r>
          </w:p>
        </w:tc>
        <w:tc>
          <w:tcPr>
            <w:tcW w:type="dxa" w:w="310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</w:t>
            </w:r>
          </w:p>
        </w:tc>
      </w:tr>
      <w:tr>
        <w:trPr>
          <w:cantSplit w:val="false"/>
        </w:trPr>
        <w:tc>
          <w:tcPr>
            <w:tcW w:type="dxa" w:w="56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</w:t>
            </w:r>
          </w:p>
        </w:tc>
        <w:tc>
          <w:tcPr>
            <w:tcW w:type="dxa" w:w="564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Style w:val="style29"/>
                <w:rFonts w:cs="Times New Roman"/>
                <w:b w:val="false"/>
              </w:rPr>
              <w:t>Внутреннее строение организма</w:t>
            </w:r>
          </w:p>
        </w:tc>
        <w:tc>
          <w:tcPr>
            <w:tcW w:type="dxa" w:w="310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</w:t>
            </w:r>
          </w:p>
        </w:tc>
      </w:tr>
      <w:tr>
        <w:trPr>
          <w:cantSplit w:val="false"/>
        </w:trPr>
        <w:tc>
          <w:tcPr>
            <w:tcW w:type="dxa" w:w="56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</w:t>
            </w:r>
          </w:p>
        </w:tc>
        <w:tc>
          <w:tcPr>
            <w:tcW w:type="dxa" w:w="564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Style w:val="style29"/>
                <w:rFonts w:cs="Times New Roman"/>
                <w:b w:val="false"/>
              </w:rPr>
              <w:t>Кровообращение и лимфообращение</w:t>
            </w:r>
          </w:p>
        </w:tc>
        <w:tc>
          <w:tcPr>
            <w:tcW w:type="dxa" w:w="310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</w:t>
            </w:r>
          </w:p>
        </w:tc>
      </w:tr>
      <w:tr>
        <w:trPr>
          <w:cantSplit w:val="false"/>
        </w:trPr>
        <w:tc>
          <w:tcPr>
            <w:tcW w:type="dxa" w:w="56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</w:t>
            </w:r>
          </w:p>
        </w:tc>
        <w:tc>
          <w:tcPr>
            <w:tcW w:type="dxa" w:w="564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/>
              <w:t>Дыхание</w:t>
            </w:r>
          </w:p>
        </w:tc>
        <w:tc>
          <w:tcPr>
            <w:tcW w:type="dxa" w:w="310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</w:t>
            </w:r>
          </w:p>
        </w:tc>
      </w:tr>
      <w:tr>
        <w:trPr>
          <w:cantSplit w:val="false"/>
        </w:trPr>
        <w:tc>
          <w:tcPr>
            <w:tcW w:type="dxa" w:w="56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7</w:t>
            </w:r>
          </w:p>
        </w:tc>
        <w:tc>
          <w:tcPr>
            <w:tcW w:type="dxa" w:w="564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/>
              <w:t>Питание</w:t>
            </w:r>
          </w:p>
        </w:tc>
        <w:tc>
          <w:tcPr>
            <w:tcW w:type="dxa" w:w="310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</w:t>
            </w:r>
          </w:p>
        </w:tc>
      </w:tr>
      <w:tr>
        <w:trPr>
          <w:cantSplit w:val="false"/>
        </w:trPr>
        <w:tc>
          <w:tcPr>
            <w:tcW w:type="dxa" w:w="56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8</w:t>
            </w:r>
          </w:p>
        </w:tc>
        <w:tc>
          <w:tcPr>
            <w:tcW w:type="dxa" w:w="564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/>
              <w:t>Обмен веществ и превращение энергии</w:t>
            </w:r>
          </w:p>
        </w:tc>
        <w:tc>
          <w:tcPr>
            <w:tcW w:type="dxa" w:w="310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</w:t>
            </w:r>
          </w:p>
        </w:tc>
      </w:tr>
      <w:tr>
        <w:trPr>
          <w:cantSplit w:val="false"/>
        </w:trPr>
        <w:tc>
          <w:tcPr>
            <w:tcW w:type="dxa" w:w="56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9</w:t>
            </w:r>
          </w:p>
        </w:tc>
        <w:tc>
          <w:tcPr>
            <w:tcW w:type="dxa" w:w="564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/>
              <w:t>Выделение продуктов обмена</w:t>
            </w:r>
          </w:p>
        </w:tc>
        <w:tc>
          <w:tcPr>
            <w:tcW w:type="dxa" w:w="310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</w:t>
            </w:r>
          </w:p>
        </w:tc>
      </w:tr>
      <w:tr>
        <w:trPr>
          <w:cantSplit w:val="false"/>
        </w:trPr>
        <w:tc>
          <w:tcPr>
            <w:tcW w:type="dxa" w:w="56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10</w:t>
            </w:r>
          </w:p>
        </w:tc>
        <w:tc>
          <w:tcPr>
            <w:tcW w:type="dxa" w:w="564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/>
              <w:t>Покровы тела</w:t>
            </w:r>
          </w:p>
        </w:tc>
        <w:tc>
          <w:tcPr>
            <w:tcW w:type="dxa" w:w="310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</w:t>
            </w:r>
          </w:p>
        </w:tc>
      </w:tr>
      <w:tr>
        <w:trPr>
          <w:cantSplit w:val="false"/>
        </w:trPr>
        <w:tc>
          <w:tcPr>
            <w:tcW w:type="dxa" w:w="56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11</w:t>
            </w:r>
          </w:p>
        </w:tc>
        <w:tc>
          <w:tcPr>
            <w:tcW w:type="dxa" w:w="564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5"/>
              <w:widowControl/>
              <w:spacing w:line="100" w:lineRule="atLeast"/>
            </w:pPr>
            <w:r>
              <w:rPr/>
              <w:t>Нейрогуморальная регуляция процессов жизнедеятельности организма</w:t>
            </w:r>
          </w:p>
        </w:tc>
        <w:tc>
          <w:tcPr>
            <w:tcW w:type="dxa" w:w="310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8</w:t>
            </w:r>
          </w:p>
        </w:tc>
      </w:tr>
      <w:tr>
        <w:trPr>
          <w:cantSplit w:val="false"/>
        </w:trPr>
        <w:tc>
          <w:tcPr>
            <w:tcW w:type="dxa" w:w="56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12</w:t>
            </w:r>
          </w:p>
        </w:tc>
        <w:tc>
          <w:tcPr>
            <w:tcW w:type="dxa" w:w="564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5"/>
              <w:widowControl/>
              <w:spacing w:line="100" w:lineRule="atLeast"/>
            </w:pPr>
            <w:r>
              <w:rPr>
                <w:rStyle w:val="style28"/>
                <w:b w:val="false"/>
                <w:sz w:val="24"/>
                <w:szCs w:val="24"/>
              </w:rPr>
              <w:t xml:space="preserve">Органы чувств. Анализаторы </w:t>
            </w:r>
          </w:p>
        </w:tc>
        <w:tc>
          <w:tcPr>
            <w:tcW w:type="dxa" w:w="310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</w:t>
            </w:r>
          </w:p>
        </w:tc>
      </w:tr>
      <w:tr>
        <w:trPr>
          <w:cantSplit w:val="false"/>
        </w:trPr>
        <w:tc>
          <w:tcPr>
            <w:tcW w:type="dxa" w:w="56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13</w:t>
            </w:r>
          </w:p>
        </w:tc>
        <w:tc>
          <w:tcPr>
            <w:tcW w:type="dxa" w:w="564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5"/>
              <w:widowControl/>
              <w:spacing w:after="200" w:before="5" w:line="100" w:lineRule="atLeast"/>
            </w:pPr>
            <w:r>
              <w:rPr/>
              <w:t>Психика и поведение человека</w:t>
            </w:r>
            <w:r>
              <w:rPr>
                <w:rStyle w:val="style28"/>
                <w:b w:val="false"/>
                <w:sz w:val="24"/>
                <w:szCs w:val="24"/>
              </w:rPr>
              <w:t xml:space="preserve">. </w:t>
            </w:r>
          </w:p>
        </w:tc>
        <w:tc>
          <w:tcPr>
            <w:tcW w:type="dxa" w:w="310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</w:t>
            </w:r>
          </w:p>
        </w:tc>
      </w:tr>
      <w:tr>
        <w:trPr>
          <w:cantSplit w:val="false"/>
        </w:trPr>
        <w:tc>
          <w:tcPr>
            <w:tcW w:type="dxa" w:w="56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14</w:t>
            </w:r>
          </w:p>
        </w:tc>
        <w:tc>
          <w:tcPr>
            <w:tcW w:type="dxa" w:w="564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5"/>
              <w:widowControl/>
              <w:spacing w:after="200" w:before="29" w:line="100" w:lineRule="atLeast"/>
            </w:pPr>
            <w:r>
              <w:rPr/>
              <w:t xml:space="preserve">Размножение и развитие человека. </w:t>
            </w:r>
          </w:p>
        </w:tc>
        <w:tc>
          <w:tcPr>
            <w:tcW w:type="dxa" w:w="310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</w:t>
            </w:r>
          </w:p>
        </w:tc>
      </w:tr>
      <w:tr>
        <w:trPr>
          <w:cantSplit w:val="false"/>
        </w:trPr>
        <w:tc>
          <w:tcPr>
            <w:tcW w:type="dxa" w:w="56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15</w:t>
            </w:r>
          </w:p>
        </w:tc>
        <w:tc>
          <w:tcPr>
            <w:tcW w:type="dxa" w:w="564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 xml:space="preserve">Человек и окружающая среда </w:t>
            </w:r>
          </w:p>
        </w:tc>
        <w:tc>
          <w:tcPr>
            <w:tcW w:type="dxa" w:w="310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</w:t>
            </w:r>
          </w:p>
        </w:tc>
      </w:tr>
      <w:tr>
        <w:trPr>
          <w:cantSplit w:val="false"/>
        </w:trPr>
        <w:tc>
          <w:tcPr>
            <w:tcW w:type="dxa" w:w="56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 xml:space="preserve">16 </w:t>
            </w:r>
          </w:p>
        </w:tc>
        <w:tc>
          <w:tcPr>
            <w:tcW w:type="dxa" w:w="564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Резервное время</w:t>
            </w:r>
          </w:p>
        </w:tc>
        <w:tc>
          <w:tcPr>
            <w:tcW w:type="dxa" w:w="310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</w:tr>
      <w:tr>
        <w:trPr>
          <w:cantSplit w:val="false"/>
        </w:trPr>
        <w:tc>
          <w:tcPr>
            <w:tcW w:type="dxa" w:w="56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564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Итого</w:t>
            </w:r>
          </w:p>
        </w:tc>
        <w:tc>
          <w:tcPr>
            <w:tcW w:type="dxa" w:w="310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70</w:t>
            </w:r>
          </w:p>
        </w:tc>
      </w:tr>
    </w:tbl>
    <w:p>
      <w:pPr>
        <w:pStyle w:val="style52"/>
        <w:spacing w:after="150" w:before="75"/>
      </w:pPr>
      <w:r>
        <w:rPr>
          <w:b/>
        </w:rPr>
      </w:r>
    </w:p>
    <w:p>
      <w:pPr>
        <w:pStyle w:val="style52"/>
        <w:numPr>
          <w:ilvl w:val="0"/>
          <w:numId w:val="3"/>
        </w:numPr>
        <w:spacing w:after="0" w:before="0" w:line="100" w:lineRule="atLeast"/>
        <w:ind w:hanging="0" w:left="0" w:right="0"/>
        <w:jc w:val="center"/>
      </w:pPr>
      <w:r>
        <w:rPr>
          <w:b/>
        </w:rPr>
        <w:t>СОДЕРЖАНИЕ ТЕМ УЧЕБНОГО КУРСА</w:t>
      </w:r>
    </w:p>
    <w:p>
      <w:pPr>
        <w:pStyle w:val="style63"/>
        <w:widowControl/>
        <w:spacing w:after="0" w:before="0" w:line="100" w:lineRule="atLeast"/>
        <w:ind w:firstLine="709" w:left="0" w:right="0"/>
        <w:jc w:val="center"/>
      </w:pPr>
      <w:r>
        <w:rPr>
          <w:rStyle w:val="style29"/>
          <w:rFonts w:cs="Times New Roman"/>
        </w:rPr>
        <w:t>Введение.</w:t>
      </w:r>
      <w:r>
        <w:rPr>
          <w:rStyle w:val="style29"/>
          <w:rFonts w:cs="Times New Roman"/>
          <w:b w:val="false"/>
        </w:rPr>
        <w:t xml:space="preserve"> </w:t>
      </w:r>
      <w:r>
        <w:rPr>
          <w:rStyle w:val="style29"/>
          <w:rFonts w:cs="Times New Roman"/>
        </w:rPr>
        <w:t>Человек как биологический вид</w:t>
      </w:r>
      <w:r>
        <w:rPr>
          <w:rStyle w:val="style28"/>
          <w:spacing w:val="20"/>
          <w:sz w:val="24"/>
          <w:szCs w:val="24"/>
        </w:rPr>
        <w:t xml:space="preserve"> (4</w:t>
      </w:r>
      <w:r>
        <w:rPr>
          <w:rStyle w:val="style28"/>
          <w:sz w:val="24"/>
          <w:szCs w:val="24"/>
        </w:rPr>
        <w:t xml:space="preserve"> </w:t>
      </w:r>
      <w:r>
        <w:rPr>
          <w:rStyle w:val="style27"/>
          <w:sz w:val="24"/>
          <w:szCs w:val="24"/>
        </w:rPr>
        <w:t>час)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нее. Человеческие расы. Человек как вид.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Демонстрация модели «Происхождение человека», моделей остатков древней культуры человека.</w:t>
      </w:r>
    </w:p>
    <w:p>
      <w:pPr>
        <w:pStyle w:val="style65"/>
        <w:widowControl/>
        <w:spacing w:after="0" w:before="0" w:line="100" w:lineRule="atLeast"/>
        <w:ind w:firstLine="709" w:left="0" w:right="0"/>
      </w:pPr>
      <w:r>
        <w:rPr>
          <w:rStyle w:val="style28"/>
          <w:sz w:val="24"/>
          <w:szCs w:val="24"/>
        </w:rPr>
        <w:t xml:space="preserve">Общий обзор организма </w:t>
      </w:r>
      <w:r>
        <w:rPr>
          <w:rStyle w:val="style27"/>
          <w:spacing w:val="30"/>
          <w:sz w:val="24"/>
          <w:szCs w:val="24"/>
        </w:rPr>
        <w:t>(3</w:t>
      </w:r>
      <w:r>
        <w:rPr>
          <w:rStyle w:val="style27"/>
          <w:sz w:val="24"/>
          <w:szCs w:val="24"/>
        </w:rPr>
        <w:t xml:space="preserve"> час)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Уровни организации. Структура тела. Органы и системы органов. ,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окисление. Их значение. Роль ферментов в обмене веществ. Рост и развитие клетки. Состояния физиологического покоя и возбуждения.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Ткани. Образование тканей. Эпителиальные, соединительные, мышечные, нервная ткани. Строение и функция нейрона. Синапс.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Утомление при статической и динамической работе.</w:t>
      </w:r>
    </w:p>
    <w:p>
      <w:pPr>
        <w:pStyle w:val="style65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Выявление нарушений осанки. Выявление плоскостопия (выполняется дома). Самонаблюдения работы основных мышц, роль плечевого пояса в движениях руки.</w:t>
      </w:r>
    </w:p>
    <w:p>
      <w:pPr>
        <w:pStyle w:val="style64"/>
        <w:widowControl/>
        <w:spacing w:after="0" w:before="0" w:line="100" w:lineRule="atLeast"/>
        <w:ind w:firstLine="709" w:left="0" w:right="0"/>
      </w:pPr>
      <w:r>
        <w:rPr>
          <w:rStyle w:val="style28"/>
          <w:rFonts w:eastAsia="Liberation Serif;Times New Roma"/>
          <w:b w:val="false"/>
          <w:sz w:val="24"/>
          <w:szCs w:val="24"/>
        </w:rPr>
        <w:t xml:space="preserve">■  </w:t>
      </w:r>
      <w:r>
        <w:rPr>
          <w:rStyle w:val="style28"/>
          <w:b w:val="false"/>
          <w:sz w:val="24"/>
          <w:szCs w:val="24"/>
        </w:rPr>
        <w:t>Лабораторная работа</w:t>
      </w:r>
    </w:p>
    <w:p>
      <w:pPr>
        <w:pStyle w:val="style64"/>
        <w:widowControl/>
        <w:spacing w:after="0" w:before="0" w:line="100" w:lineRule="atLeast"/>
      </w:pPr>
      <w:r>
        <w:rPr>
          <w:rStyle w:val="style28"/>
          <w:b w:val="false"/>
          <w:sz w:val="24"/>
          <w:szCs w:val="24"/>
        </w:rPr>
        <w:t>Изучение микроскопического строения тканей организма человека</w:t>
      </w:r>
    </w:p>
    <w:p>
      <w:pPr>
        <w:pStyle w:val="style64"/>
        <w:widowControl/>
        <w:spacing w:after="0" w:before="0" w:line="100" w:lineRule="atLeast"/>
        <w:ind w:firstLine="709" w:left="0" w:right="0"/>
      </w:pPr>
      <w:r>
        <w:rPr/>
      </w:r>
    </w:p>
    <w:p>
      <w:pPr>
        <w:pStyle w:val="style65"/>
        <w:widowControl/>
        <w:spacing w:after="0" w:before="0" w:line="100" w:lineRule="atLeast"/>
        <w:ind w:firstLine="709" w:left="0" w:right="0"/>
      </w:pPr>
      <w:r>
        <w:rPr>
          <w:rStyle w:val="style29"/>
          <w:rFonts w:cs="Times New Roman"/>
        </w:rPr>
        <w:t>Опора и движение</w:t>
      </w:r>
      <w:r>
        <w:rPr>
          <w:rStyle w:val="style29"/>
          <w:rFonts w:cs="Times New Roman"/>
          <w:b w:val="false"/>
        </w:rPr>
        <w:t>.</w:t>
      </w:r>
      <w:r>
        <w:rPr>
          <w:rStyle w:val="style28"/>
          <w:sz w:val="24"/>
          <w:szCs w:val="24"/>
        </w:rPr>
        <w:t xml:space="preserve"> (6 </w:t>
      </w:r>
      <w:r>
        <w:rPr>
          <w:rStyle w:val="style27"/>
          <w:sz w:val="24"/>
          <w:szCs w:val="24"/>
        </w:rPr>
        <w:t>часов)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Скелет и мышцы, их функции. Химический состав костей, их макро- и микростроение, типы костей. Скелет человека, его приспособление к прямохождению, трудовой деятельности. Изменения, связанные с развитием мозга и речи. Типы соединений костей: неподвижные, полуподвижные, подвижные (суставы).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Строение мышц и сухожилий. Обзор мышц человеческого тела. Мышцы-антагонисты и синергисты. Работа скелетных мышц и их регуляция. Понятие о двигательной единице. Изменение мышцы при тренировке, последствия гиподинамии. Энергетика мышечного сокращения. Динамическая и статическая работа.</w:t>
      </w:r>
    </w:p>
    <w:p>
      <w:pPr>
        <w:pStyle w:val="style58"/>
        <w:widowControl/>
        <w:spacing w:after="0" w:before="0" w:line="100" w:lineRule="atLeast"/>
        <w:ind w:firstLine="709" w:left="0" w:right="0"/>
        <w:jc w:val="left"/>
      </w:pPr>
      <w:r>
        <w:rPr>
          <w:rStyle w:val="style28"/>
          <w:b w:val="false"/>
          <w:sz w:val="24"/>
          <w:szCs w:val="24"/>
        </w:rPr>
        <w:t>Причины нарушения осанки и развития плоскостопия. Их выявление, предупреждение и исправление.</w:t>
      </w:r>
    </w:p>
    <w:p>
      <w:pPr>
        <w:pStyle w:val="style58"/>
        <w:widowControl/>
        <w:tabs>
          <w:tab w:leader="none" w:pos="708" w:val="left"/>
          <w:tab w:leader="none" w:pos="4560" w:val="left"/>
        </w:tabs>
        <w:spacing w:after="0" w:before="0" w:line="100" w:lineRule="atLeast"/>
        <w:ind w:firstLine="709" w:left="0" w:right="0"/>
        <w:jc w:val="left"/>
      </w:pPr>
      <w:r>
        <w:rPr>
          <w:rStyle w:val="style28"/>
          <w:b w:val="false"/>
          <w:sz w:val="24"/>
          <w:szCs w:val="24"/>
        </w:rPr>
        <w:t>Первая помощь при ушибах, переломах костей</w:t>
        <w:br/>
        <w:t>и вывихах суставов.</w:t>
      </w:r>
      <w:r>
        <w:rPr>
          <w:rStyle w:val="style28"/>
          <w:b w:val="false"/>
          <w:bCs w:val="false"/>
          <w:sz w:val="24"/>
          <w:szCs w:val="24"/>
        </w:rPr>
        <w:tab/>
      </w:r>
    </w:p>
    <w:p>
      <w:pPr>
        <w:pStyle w:val="style58"/>
        <w:widowControl/>
        <w:spacing w:after="0" w:before="0" w:line="100" w:lineRule="atLeast"/>
        <w:ind w:firstLine="709" w:left="0" w:right="0"/>
        <w:jc w:val="left"/>
      </w:pPr>
      <w:r>
        <w:rPr>
          <w:rStyle w:val="style28"/>
          <w:b w:val="false"/>
          <w:sz w:val="24"/>
          <w:szCs w:val="24"/>
        </w:rPr>
        <w:t>Демонстрация скелета и муляжей торса человека, черепа, костей конечностей, позвонков, распилов костей, приемов первой помощи при травмах.</w:t>
      </w:r>
    </w:p>
    <w:p>
      <w:pPr>
        <w:pStyle w:val="style61"/>
        <w:widowControl/>
        <w:spacing w:after="0" w:before="0" w:line="100" w:lineRule="atLeast"/>
        <w:ind w:firstLine="709" w:left="0" w:right="0"/>
        <w:jc w:val="both"/>
      </w:pPr>
      <w:r>
        <w:rPr>
          <w:rStyle w:val="style30"/>
          <w:rFonts w:cs="Times New Roman" w:eastAsia="Liberation Serif;Times New Roma"/>
          <w:b w:val="false"/>
          <w:sz w:val="24"/>
          <w:szCs w:val="24"/>
        </w:rPr>
        <w:t xml:space="preserve"> ■ </w:t>
      </w:r>
      <w:r>
        <w:rPr>
          <w:rStyle w:val="style30"/>
          <w:rFonts w:cs="Times New Roman"/>
          <w:sz w:val="24"/>
          <w:szCs w:val="24"/>
        </w:rPr>
        <w:t>Лабораторные работы</w:t>
      </w:r>
    </w:p>
    <w:p>
      <w:pPr>
        <w:pStyle w:val="style58"/>
        <w:widowControl/>
        <w:spacing w:after="0" w:before="0" w:line="100" w:lineRule="atLeast"/>
        <w:ind w:hanging="0" w:left="0" w:right="0"/>
      </w:pPr>
      <w:r>
        <w:rPr>
          <w:rStyle w:val="style28"/>
          <w:rFonts w:eastAsia="Liberation Serif;Times New Roma"/>
          <w:b w:val="false"/>
          <w:sz w:val="24"/>
          <w:szCs w:val="24"/>
        </w:rPr>
        <w:t>Изучение м</w:t>
      </w:r>
      <w:r>
        <w:rPr>
          <w:rStyle w:val="style28"/>
          <w:b w:val="false"/>
          <w:sz w:val="24"/>
          <w:szCs w:val="24"/>
        </w:rPr>
        <w:t>икроскопическое строение кости.</w:t>
      </w:r>
    </w:p>
    <w:p>
      <w:pPr>
        <w:pStyle w:val="style58"/>
        <w:widowControl/>
        <w:spacing w:after="0" w:before="0" w:line="100" w:lineRule="atLeast"/>
        <w:ind w:hanging="0" w:left="0" w:right="0"/>
      </w:pPr>
      <w:r>
        <w:rPr>
          <w:rStyle w:val="style28"/>
          <w:b w:val="false"/>
          <w:sz w:val="24"/>
          <w:szCs w:val="24"/>
        </w:rPr>
        <w:t>Изучение вида отдельных костей скелета человека</w:t>
      </w:r>
    </w:p>
    <w:p>
      <w:pPr>
        <w:pStyle w:val="style58"/>
        <w:widowControl/>
        <w:spacing w:after="0" w:before="0" w:line="100" w:lineRule="atLeast"/>
        <w:ind w:hanging="0" w:left="0" w:right="0"/>
      </w:pPr>
      <w:r>
        <w:rPr/>
        <w:t>Изучение влияния статистической и динамической работы на утомление мышц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rFonts w:eastAsia="Liberation Serif;Times New Roma"/>
          <w:sz w:val="24"/>
          <w:szCs w:val="24"/>
        </w:rPr>
        <w:t>■</w:t>
      </w:r>
      <w:r>
        <w:rPr>
          <w:rStyle w:val="style28"/>
          <w:bCs w:val="false"/>
          <w:sz w:val="24"/>
          <w:szCs w:val="24"/>
        </w:rPr>
        <w:tab/>
      </w:r>
      <w:r>
        <w:rPr>
          <w:rStyle w:val="style28"/>
          <w:sz w:val="24"/>
          <w:szCs w:val="24"/>
        </w:rPr>
        <w:t>Практическая работа:</w:t>
      </w:r>
    </w:p>
    <w:p>
      <w:pPr>
        <w:pStyle w:val="style58"/>
        <w:widowControl/>
        <w:spacing w:after="0" w:before="0" w:line="100" w:lineRule="atLeast"/>
        <w:ind w:hanging="0" w:left="0" w:right="0"/>
      </w:pPr>
      <w:r>
        <w:rPr/>
        <w:t xml:space="preserve"> </w:t>
      </w:r>
      <w:r>
        <w:rPr/>
        <w:t>Выявления плоскостопия</w:t>
      </w:r>
    </w:p>
    <w:p>
      <w:pPr>
        <w:pStyle w:val="style58"/>
        <w:widowControl/>
        <w:spacing w:after="0" w:before="0" w:line="100" w:lineRule="atLeast"/>
        <w:ind w:hanging="0" w:left="0" w:right="0"/>
      </w:pPr>
      <w:r>
        <w:rPr>
          <w:rStyle w:val="style28"/>
          <w:b w:val="false"/>
          <w:sz w:val="24"/>
          <w:szCs w:val="24"/>
        </w:rPr>
        <w:t>Распознавание на наглядных пособиях органов опорно-двигательной системы</w:t>
      </w:r>
    </w:p>
    <w:p>
      <w:pPr>
        <w:pStyle w:val="style65"/>
        <w:widowControl/>
        <w:spacing w:after="0" w:before="0" w:line="100" w:lineRule="atLeast"/>
        <w:ind w:firstLine="709" w:left="0" w:right="0"/>
      </w:pPr>
      <w:r>
        <w:rPr>
          <w:rStyle w:val="style28"/>
          <w:sz w:val="24"/>
          <w:szCs w:val="24"/>
        </w:rPr>
        <w:t xml:space="preserve">Внутренняя среда организма (4 </w:t>
      </w:r>
      <w:r>
        <w:rPr>
          <w:rStyle w:val="style27"/>
          <w:sz w:val="24"/>
          <w:szCs w:val="24"/>
        </w:rPr>
        <w:t>часа)</w:t>
      </w:r>
    </w:p>
    <w:p>
      <w:pPr>
        <w:pStyle w:val="style0"/>
        <w:spacing w:after="0" w:before="0" w:line="100" w:lineRule="atLeast"/>
        <w:ind w:firstLine="709" w:left="0" w:right="0"/>
        <w:jc w:val="both"/>
      </w:pPr>
      <w:r>
        <w:rPr>
          <w:rStyle w:val="style28"/>
          <w:b w:val="false"/>
          <w:sz w:val="24"/>
          <w:szCs w:val="24"/>
        </w:rPr>
        <w:t>Компоненты внутренней среды: кровь, тканевая жидкость, лимфа. Их взаимодействие. Гомеостаз.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Состав крови: плазма и форменные элементы (тромбоциты, эритроциты, лейкоциты). Их функции. Свертывание крови. Роль кальция и витамина К в свертывании крови. Анализ крови. Малокровие. Кроветворение.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Борьба организма с инфекцией. Иммунитет. Защитные барьеры организма. Луи Пастер и И. И. Мечников. Антигены и антитела. Специфический и неспецифический иммунитет. Иммунитет клеточный и гуморальный.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Бацилло-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</w:t>
      </w:r>
    </w:p>
    <w:p>
      <w:pPr>
        <w:pStyle w:val="style61"/>
        <w:widowControl/>
        <w:spacing w:after="0" w:before="0" w:line="100" w:lineRule="atLeast"/>
        <w:ind w:firstLine="709" w:left="0" w:right="0"/>
        <w:jc w:val="both"/>
      </w:pPr>
      <w:r>
        <w:rPr>
          <w:rStyle w:val="style30"/>
          <w:rFonts w:cs="Times New Roman" w:eastAsia="Liberation Serif;Times New Roma"/>
          <w:sz w:val="24"/>
          <w:szCs w:val="24"/>
        </w:rPr>
        <w:t xml:space="preserve">■  </w:t>
      </w:r>
      <w:r>
        <w:rPr>
          <w:rStyle w:val="style30"/>
          <w:rFonts w:cs="Times New Roman"/>
          <w:sz w:val="24"/>
          <w:szCs w:val="24"/>
        </w:rPr>
        <w:t>Лабораторная работа</w:t>
      </w:r>
    </w:p>
    <w:p>
      <w:pPr>
        <w:pStyle w:val="style58"/>
        <w:widowControl/>
        <w:spacing w:after="0" w:before="0" w:line="100" w:lineRule="atLeast"/>
        <w:ind w:hanging="0" w:left="0" w:right="0"/>
      </w:pPr>
      <w:r>
        <w:rPr>
          <w:rStyle w:val="style28"/>
          <w:b w:val="false"/>
          <w:sz w:val="24"/>
          <w:szCs w:val="24"/>
        </w:rPr>
        <w:t>Рассматривание крови человека и лягушки под микроскопом.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/>
      </w:r>
    </w:p>
    <w:p>
      <w:pPr>
        <w:pStyle w:val="style65"/>
        <w:widowControl/>
        <w:spacing w:after="0" w:before="0" w:line="100" w:lineRule="atLeast"/>
        <w:ind w:firstLine="709" w:left="0" w:right="0"/>
      </w:pPr>
      <w:r>
        <w:rPr>
          <w:rStyle w:val="style28"/>
          <w:sz w:val="24"/>
          <w:szCs w:val="24"/>
        </w:rPr>
        <w:t xml:space="preserve">Кровеносная и лимфатическая системы организма </w:t>
      </w:r>
      <w:r>
        <w:rPr>
          <w:rStyle w:val="style27"/>
          <w:spacing w:val="30"/>
          <w:sz w:val="24"/>
          <w:szCs w:val="24"/>
        </w:rPr>
        <w:t>(4</w:t>
      </w:r>
      <w:r>
        <w:rPr>
          <w:rStyle w:val="style27"/>
          <w:sz w:val="24"/>
          <w:szCs w:val="24"/>
        </w:rPr>
        <w:t xml:space="preserve"> часов)</w:t>
      </w:r>
    </w:p>
    <w:p>
      <w:pPr>
        <w:pStyle w:val="style58"/>
        <w:widowControl/>
        <w:spacing w:after="0" w:before="0" w:line="100" w:lineRule="atLeast"/>
        <w:ind w:hanging="0" w:left="0" w:right="0"/>
      </w:pPr>
      <w:r>
        <w:rPr>
          <w:rStyle w:val="style28"/>
          <w:b w:val="false"/>
          <w:sz w:val="24"/>
          <w:szCs w:val="24"/>
        </w:rPr>
        <w:tab/>
        <w:t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сердечно-сосудистой системы. Доврачебная помощь при заболевании сердца и сосудов. Первая помощь при кровотечениях.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30"/>
          <w:rFonts w:cs="Times New Roman"/>
          <w:b w:val="false"/>
          <w:sz w:val="24"/>
          <w:szCs w:val="24"/>
        </w:rPr>
        <w:t xml:space="preserve">Демонстрация </w:t>
      </w:r>
      <w:r>
        <w:rPr>
          <w:rStyle w:val="style28"/>
          <w:b w:val="false"/>
          <w:sz w:val="24"/>
          <w:szCs w:val="24"/>
        </w:rPr>
        <w:t>моделей сердца и торса человека, приемов измерения артериального давления по методу Короткова, приемов остановки кровотечений.</w:t>
      </w:r>
    </w:p>
    <w:p>
      <w:pPr>
        <w:pStyle w:val="style61"/>
        <w:widowControl/>
        <w:spacing w:after="0" w:before="0" w:line="100" w:lineRule="atLeast"/>
        <w:ind w:firstLine="709" w:left="0" w:right="0"/>
        <w:jc w:val="both"/>
      </w:pPr>
      <w:r>
        <w:rPr>
          <w:rStyle w:val="style30"/>
          <w:rFonts w:cs="Times New Roman" w:eastAsia="Liberation Serif;Times New Roma"/>
          <w:b w:val="false"/>
          <w:sz w:val="24"/>
          <w:szCs w:val="24"/>
        </w:rPr>
        <w:t xml:space="preserve">■  </w:t>
      </w:r>
      <w:r>
        <w:rPr>
          <w:rStyle w:val="style30"/>
          <w:rFonts w:cs="Times New Roman"/>
          <w:sz w:val="24"/>
          <w:szCs w:val="24"/>
        </w:rPr>
        <w:t>Лабораторные работы</w:t>
      </w:r>
    </w:p>
    <w:p>
      <w:pPr>
        <w:pStyle w:val="style65"/>
        <w:widowControl/>
        <w:spacing w:after="0" w:before="0" w:line="100" w:lineRule="atLeast"/>
      </w:pPr>
      <w:r>
        <w:rPr>
          <w:rStyle w:val="style28"/>
          <w:b w:val="false"/>
          <w:sz w:val="24"/>
          <w:szCs w:val="24"/>
        </w:rPr>
        <w:tab/>
        <w:t>Изучение кровяного давления</w:t>
      </w:r>
    </w:p>
    <w:p>
      <w:pPr>
        <w:pStyle w:val="style65"/>
        <w:widowControl/>
        <w:spacing w:after="0" w:before="0" w:line="100" w:lineRule="atLeast"/>
      </w:pPr>
      <w:r>
        <w:rPr>
          <w:rStyle w:val="style28"/>
          <w:b w:val="false"/>
          <w:sz w:val="24"/>
          <w:szCs w:val="24"/>
        </w:rPr>
        <w:tab/>
        <w:t>Подсчет ударов пульса в покое и при физической нагрузки</w:t>
      </w:r>
    </w:p>
    <w:p>
      <w:pPr>
        <w:pStyle w:val="style65"/>
        <w:widowControl/>
        <w:spacing w:after="0" w:before="0" w:line="100" w:lineRule="atLeast"/>
      </w:pPr>
      <w:r>
        <w:rPr>
          <w:rStyle w:val="style28"/>
          <w:b w:val="false"/>
          <w:sz w:val="24"/>
          <w:szCs w:val="24"/>
        </w:rPr>
        <w:tab/>
        <w:t xml:space="preserve"> Изучение примеров  остановки капиллярного, артериального  и венозного давления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rFonts w:eastAsia="Liberation Serif;Times New Roma"/>
          <w:sz w:val="24"/>
          <w:szCs w:val="24"/>
        </w:rPr>
        <w:t xml:space="preserve">■ </w:t>
      </w:r>
      <w:r>
        <w:rPr>
          <w:rStyle w:val="style28"/>
          <w:sz w:val="24"/>
          <w:szCs w:val="24"/>
        </w:rPr>
        <w:t>Практическая работа:</w:t>
      </w:r>
    </w:p>
    <w:p>
      <w:pPr>
        <w:pStyle w:val="style58"/>
        <w:widowControl/>
        <w:spacing w:after="0" w:before="0" w:line="100" w:lineRule="atLeast"/>
        <w:ind w:hanging="0" w:left="0" w:right="0"/>
      </w:pPr>
      <w:r>
        <w:rPr>
          <w:rStyle w:val="style28"/>
          <w:b w:val="false"/>
          <w:sz w:val="24"/>
          <w:szCs w:val="24"/>
        </w:rPr>
        <w:tab/>
        <w:t>Распознавание на наглядных пособиях органов системы кровообращения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/>
      </w:r>
    </w:p>
    <w:p>
      <w:pPr>
        <w:pStyle w:val="style65"/>
        <w:widowControl/>
        <w:spacing w:after="0" w:before="0" w:line="100" w:lineRule="atLeast"/>
        <w:ind w:firstLine="709" w:left="0" w:right="0"/>
      </w:pPr>
      <w:r>
        <w:rPr>
          <w:rStyle w:val="style28"/>
          <w:sz w:val="24"/>
          <w:szCs w:val="24"/>
        </w:rPr>
        <w:t xml:space="preserve">Дыхательная система </w:t>
      </w:r>
      <w:r>
        <w:rPr>
          <w:rStyle w:val="style27"/>
          <w:spacing w:val="30"/>
          <w:sz w:val="24"/>
          <w:szCs w:val="24"/>
        </w:rPr>
        <w:t>(5</w:t>
      </w:r>
      <w:r>
        <w:rPr>
          <w:rStyle w:val="style27"/>
          <w:sz w:val="24"/>
          <w:szCs w:val="24"/>
        </w:rPr>
        <w:t xml:space="preserve"> часа)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здоровья: жизненная емкость легких.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электротравме.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Демонстрация модели гортани; модели, поясняющей механизм вдоха и выдоха; приемов определения проходимости носовых ходов у маленьких детей; роли резонаторов, усиливающих звук; опыта по обнаружению углекислого газа в выдыхаемом воздухе; измерения жизненной емкости легких; приемов искусственного дыхания.</w:t>
      </w:r>
    </w:p>
    <w:p>
      <w:pPr>
        <w:pStyle w:val="style64"/>
        <w:widowControl/>
        <w:tabs>
          <w:tab w:leader="none" w:pos="283" w:val="left"/>
          <w:tab w:leader="none" w:pos="708" w:val="left"/>
        </w:tabs>
        <w:spacing w:after="0" w:before="0" w:line="100" w:lineRule="atLeast"/>
        <w:ind w:firstLine="709" w:left="0" w:right="0"/>
      </w:pPr>
      <w:r>
        <w:rPr>
          <w:rStyle w:val="style28"/>
          <w:rFonts w:eastAsia="Liberation Serif;Times New Roma"/>
          <w:sz w:val="24"/>
          <w:szCs w:val="24"/>
        </w:rPr>
        <w:t>■</w:t>
      </w:r>
      <w:r>
        <w:rPr>
          <w:rStyle w:val="style28"/>
          <w:bCs w:val="false"/>
          <w:sz w:val="24"/>
          <w:szCs w:val="24"/>
        </w:rPr>
        <w:t xml:space="preserve"> </w:t>
      </w:r>
      <w:r>
        <w:rPr>
          <w:rStyle w:val="style28"/>
          <w:sz w:val="24"/>
          <w:szCs w:val="24"/>
        </w:rPr>
        <w:t>Лабораторные работы</w:t>
      </w:r>
    </w:p>
    <w:p>
      <w:pPr>
        <w:pStyle w:val="style64"/>
        <w:widowControl/>
        <w:tabs>
          <w:tab w:leader="none" w:pos="283" w:val="left"/>
          <w:tab w:leader="none" w:pos="708" w:val="left"/>
        </w:tabs>
        <w:spacing w:after="0" w:before="0" w:line="100" w:lineRule="atLeast"/>
      </w:pPr>
      <w:r>
        <w:rPr>
          <w:rStyle w:val="style28"/>
          <w:b w:val="false"/>
          <w:sz w:val="24"/>
          <w:szCs w:val="24"/>
        </w:rPr>
        <w:tab/>
        <w:t>Измерение обхвата грудной клетки в состоянии вдоха и выдоха.</w:t>
      </w:r>
    </w:p>
    <w:p>
      <w:pPr>
        <w:pStyle w:val="style58"/>
        <w:widowControl/>
        <w:spacing w:after="0" w:before="0" w:line="100" w:lineRule="atLeast"/>
        <w:ind w:hanging="0" w:left="0" w:right="0"/>
      </w:pPr>
      <w:r>
        <w:rPr>
          <w:rStyle w:val="style28"/>
          <w:b w:val="false"/>
          <w:sz w:val="24"/>
          <w:szCs w:val="24"/>
        </w:rPr>
        <w:t xml:space="preserve">     </w:t>
      </w:r>
      <w:r>
        <w:rPr>
          <w:rStyle w:val="style28"/>
          <w:b w:val="false"/>
          <w:sz w:val="24"/>
          <w:szCs w:val="24"/>
        </w:rPr>
        <w:t>Определения частоты дыхания.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rFonts w:eastAsia="Liberation Serif;Times New Roma"/>
          <w:sz w:val="24"/>
          <w:szCs w:val="24"/>
        </w:rPr>
        <w:t>■</w:t>
      </w:r>
      <w:r>
        <w:rPr>
          <w:rStyle w:val="style28"/>
          <w:bCs w:val="false"/>
          <w:sz w:val="24"/>
          <w:szCs w:val="24"/>
        </w:rPr>
        <w:t xml:space="preserve"> </w:t>
      </w:r>
      <w:r>
        <w:rPr>
          <w:rStyle w:val="style28"/>
          <w:sz w:val="24"/>
          <w:szCs w:val="24"/>
        </w:rPr>
        <w:t>Практическая работа:</w:t>
      </w:r>
    </w:p>
    <w:p>
      <w:pPr>
        <w:pStyle w:val="style58"/>
        <w:widowControl/>
        <w:spacing w:after="0" w:before="0" w:line="100" w:lineRule="atLeast"/>
      </w:pPr>
      <w:r>
        <w:rPr>
          <w:rStyle w:val="style28"/>
          <w:b w:val="false"/>
          <w:sz w:val="24"/>
          <w:szCs w:val="24"/>
        </w:rPr>
        <w:t>Распознавание на наглядных пособиях органов дыхательной системы</w:t>
      </w:r>
    </w:p>
    <w:p>
      <w:pPr>
        <w:pStyle w:val="style65"/>
        <w:widowControl/>
        <w:spacing w:after="0" w:before="0" w:line="100" w:lineRule="atLeast"/>
        <w:ind w:firstLine="709" w:left="0" w:right="0"/>
      </w:pPr>
      <w:r>
        <w:rPr>
          <w:rStyle w:val="style28"/>
          <w:sz w:val="24"/>
          <w:szCs w:val="24"/>
        </w:rPr>
        <w:t xml:space="preserve">Пищеварительная система </w:t>
      </w:r>
      <w:r>
        <w:rPr>
          <w:rStyle w:val="style27"/>
          <w:spacing w:val="30"/>
          <w:sz w:val="24"/>
          <w:szCs w:val="24"/>
        </w:rPr>
        <w:t>(6</w:t>
      </w:r>
      <w:r>
        <w:rPr>
          <w:rStyle w:val="style27"/>
          <w:sz w:val="24"/>
          <w:szCs w:val="24"/>
        </w:rPr>
        <w:t xml:space="preserve"> часов)</w:t>
      </w:r>
    </w:p>
    <w:p>
      <w:pPr>
        <w:pStyle w:val="style65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Демонстрация торса человека.</w:t>
      </w:r>
      <w:r>
        <w:rPr>
          <w:rStyle w:val="style28"/>
          <w:sz w:val="24"/>
          <w:szCs w:val="24"/>
        </w:rPr>
        <w:t xml:space="preserve"> 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Самонаблюдения: определение положения слюнных желез; движение гортани при глотании.</w:t>
      </w:r>
    </w:p>
    <w:p>
      <w:pPr>
        <w:pStyle w:val="style64"/>
        <w:widowControl/>
        <w:tabs>
          <w:tab w:leader="none" w:pos="283" w:val="left"/>
          <w:tab w:leader="none" w:pos="708" w:val="left"/>
        </w:tabs>
        <w:spacing w:after="0" w:before="0" w:line="100" w:lineRule="atLeast"/>
        <w:ind w:firstLine="709" w:left="0" w:right="0"/>
      </w:pPr>
      <w:r>
        <w:rPr>
          <w:rStyle w:val="style28"/>
          <w:rFonts w:eastAsia="Liberation Serif;Times New Roma"/>
          <w:sz w:val="24"/>
          <w:szCs w:val="24"/>
        </w:rPr>
        <w:t>■</w:t>
      </w:r>
      <w:r>
        <w:rPr>
          <w:rStyle w:val="style28"/>
          <w:bCs w:val="false"/>
          <w:sz w:val="24"/>
          <w:szCs w:val="24"/>
        </w:rPr>
        <w:t xml:space="preserve"> </w:t>
      </w:r>
      <w:r>
        <w:rPr>
          <w:rStyle w:val="style28"/>
          <w:sz w:val="24"/>
          <w:szCs w:val="24"/>
        </w:rPr>
        <w:t>Лабораторная работа</w:t>
      </w:r>
    </w:p>
    <w:p>
      <w:pPr>
        <w:pStyle w:val="style58"/>
        <w:widowControl/>
        <w:spacing w:after="0" w:before="0" w:line="100" w:lineRule="atLeast"/>
        <w:ind w:hanging="0" w:left="0" w:right="0"/>
      </w:pPr>
      <w:r>
        <w:rPr>
          <w:rStyle w:val="style28"/>
          <w:b w:val="false"/>
          <w:sz w:val="24"/>
          <w:szCs w:val="24"/>
        </w:rPr>
        <w:tab/>
        <w:t>Изучение действие ферментов слюны на крахмал.</w:t>
      </w:r>
    </w:p>
    <w:p>
      <w:pPr>
        <w:pStyle w:val="style58"/>
        <w:widowControl/>
        <w:spacing w:after="0" w:before="0" w:line="100" w:lineRule="atLeast"/>
        <w:ind w:hanging="0" w:left="0" w:right="0"/>
      </w:pPr>
      <w:r>
        <w:rPr>
          <w:rStyle w:val="style28"/>
          <w:b w:val="false"/>
          <w:sz w:val="24"/>
          <w:szCs w:val="24"/>
        </w:rPr>
        <w:tab/>
        <w:t>Изучение действие ферментов желудочного сока на белки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/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rFonts w:eastAsia="Liberation Serif;Times New Roma"/>
          <w:sz w:val="24"/>
          <w:szCs w:val="24"/>
        </w:rPr>
        <w:t>■</w:t>
      </w:r>
      <w:r>
        <w:rPr>
          <w:rStyle w:val="style28"/>
          <w:bCs w:val="false"/>
          <w:sz w:val="24"/>
          <w:szCs w:val="24"/>
        </w:rPr>
        <w:t xml:space="preserve"> </w:t>
      </w:r>
      <w:r>
        <w:rPr>
          <w:rStyle w:val="style28"/>
          <w:sz w:val="24"/>
          <w:szCs w:val="24"/>
        </w:rPr>
        <w:t>Практическая работа:</w:t>
      </w:r>
    </w:p>
    <w:p>
      <w:pPr>
        <w:pStyle w:val="style58"/>
        <w:widowControl/>
        <w:spacing w:after="0" w:before="0" w:line="100" w:lineRule="atLeast"/>
        <w:ind w:hanging="0" w:left="0" w:right="0"/>
      </w:pPr>
      <w:r>
        <w:rPr>
          <w:rStyle w:val="style28"/>
          <w:b w:val="false"/>
          <w:sz w:val="24"/>
          <w:szCs w:val="24"/>
        </w:rPr>
        <w:tab/>
        <w:t>Распознавание на наглядных пособиях органов пищеварительной системы</w:t>
      </w:r>
    </w:p>
    <w:p>
      <w:pPr>
        <w:pStyle w:val="style65"/>
        <w:widowControl/>
        <w:spacing w:after="0" w:before="0" w:line="100" w:lineRule="atLeast"/>
        <w:ind w:firstLine="709" w:left="0" w:right="0"/>
      </w:pPr>
      <w:r>
        <w:rPr>
          <w:rStyle w:val="style28"/>
          <w:sz w:val="24"/>
          <w:szCs w:val="24"/>
        </w:rPr>
        <w:t xml:space="preserve">Обмен веществ и энергии </w:t>
      </w:r>
      <w:r>
        <w:rPr>
          <w:rStyle w:val="style27"/>
          <w:spacing w:val="30"/>
          <w:sz w:val="24"/>
          <w:szCs w:val="24"/>
        </w:rPr>
        <w:t>(4</w:t>
      </w:r>
      <w:r>
        <w:rPr>
          <w:rStyle w:val="style27"/>
          <w:sz w:val="24"/>
          <w:szCs w:val="24"/>
        </w:rPr>
        <w:t xml:space="preserve"> часа)</w:t>
      </w:r>
    </w:p>
    <w:p>
      <w:pPr>
        <w:pStyle w:val="style0"/>
        <w:spacing w:after="0" w:before="0" w:line="100" w:lineRule="atLeast"/>
        <w:ind w:firstLine="709" w:left="0" w:right="0"/>
        <w:jc w:val="both"/>
      </w:pPr>
      <w:r>
        <w:rPr>
          <w:rStyle w:val="style28"/>
          <w:b w:val="false"/>
          <w:sz w:val="24"/>
          <w:szCs w:val="24"/>
        </w:rPr>
        <w:t>Обмен веществ и энергии –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 Энерготраты человека и пищевой рацион. Нормы и режим питания.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Основной и общий обмен. Энергетическая емкость пищи.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rFonts w:eastAsia="Liberation Serif;Times New Roma"/>
          <w:sz w:val="24"/>
          <w:szCs w:val="24"/>
        </w:rPr>
        <w:t>■</w:t>
      </w:r>
      <w:r>
        <w:rPr>
          <w:rStyle w:val="style28"/>
          <w:bCs w:val="false"/>
          <w:sz w:val="24"/>
          <w:szCs w:val="24"/>
        </w:rPr>
        <w:t xml:space="preserve"> </w:t>
      </w:r>
      <w:r>
        <w:rPr>
          <w:rStyle w:val="style28"/>
          <w:sz w:val="24"/>
          <w:szCs w:val="24"/>
        </w:rPr>
        <w:t>Практическая работа:</w:t>
      </w:r>
    </w:p>
    <w:p>
      <w:pPr>
        <w:pStyle w:val="style58"/>
        <w:widowControl/>
        <w:spacing w:after="0" w:before="0" w:line="100" w:lineRule="atLeast"/>
        <w:ind w:hanging="0" w:left="0" w:right="0"/>
      </w:pPr>
      <w:r>
        <w:rPr>
          <w:rStyle w:val="style28"/>
          <w:b w:val="false"/>
          <w:sz w:val="24"/>
          <w:szCs w:val="24"/>
        </w:rPr>
        <w:t>Составление пищевых рационов в зависимости от энергозатрат.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b/>
        </w:rPr>
      </w:r>
    </w:p>
    <w:p>
      <w:pPr>
        <w:pStyle w:val="style65"/>
        <w:widowControl/>
        <w:spacing w:after="0" w:before="0" w:line="100" w:lineRule="atLeast"/>
        <w:ind w:firstLine="709" w:left="0" w:right="0"/>
      </w:pPr>
      <w:r>
        <w:rPr>
          <w:rStyle w:val="style28"/>
          <w:sz w:val="24"/>
          <w:szCs w:val="24"/>
        </w:rPr>
        <w:t xml:space="preserve">Выделительная система </w:t>
      </w:r>
      <w:r>
        <w:rPr>
          <w:rStyle w:val="style27"/>
          <w:spacing w:val="30"/>
          <w:sz w:val="24"/>
          <w:szCs w:val="24"/>
        </w:rPr>
        <w:t>(3</w:t>
      </w:r>
      <w:r>
        <w:rPr>
          <w:rStyle w:val="style27"/>
          <w:sz w:val="24"/>
          <w:szCs w:val="24"/>
        </w:rPr>
        <w:t xml:space="preserve"> час)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предупреждение.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30"/>
          <w:rFonts w:cs="Times New Roman"/>
          <w:b w:val="false"/>
          <w:sz w:val="24"/>
          <w:szCs w:val="24"/>
        </w:rPr>
        <w:t xml:space="preserve">Демонстрация </w:t>
      </w:r>
      <w:r>
        <w:rPr>
          <w:rStyle w:val="style28"/>
          <w:b w:val="false"/>
          <w:sz w:val="24"/>
          <w:szCs w:val="24"/>
        </w:rPr>
        <w:t>модели почки, рельефной таблицы «Органы выделения».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rFonts w:eastAsia="Liberation Serif;Times New Roma"/>
          <w:sz w:val="24"/>
          <w:szCs w:val="24"/>
        </w:rPr>
        <w:t>■</w:t>
      </w:r>
      <w:r>
        <w:rPr>
          <w:rStyle w:val="style28"/>
          <w:bCs w:val="false"/>
          <w:sz w:val="24"/>
          <w:szCs w:val="24"/>
        </w:rPr>
        <w:t xml:space="preserve"> </w:t>
      </w:r>
      <w:r>
        <w:rPr>
          <w:rStyle w:val="style28"/>
          <w:sz w:val="24"/>
          <w:szCs w:val="24"/>
        </w:rPr>
        <w:t>Практическая работа:</w:t>
      </w:r>
    </w:p>
    <w:p>
      <w:pPr>
        <w:pStyle w:val="style58"/>
        <w:widowControl/>
        <w:spacing w:after="0" w:before="0" w:line="100" w:lineRule="atLeast"/>
        <w:ind w:hanging="0" w:left="0" w:right="0"/>
      </w:pPr>
      <w:r>
        <w:rPr>
          <w:rStyle w:val="style28"/>
          <w:b w:val="false"/>
          <w:sz w:val="24"/>
          <w:szCs w:val="24"/>
        </w:rPr>
        <w:t>Распознавание на наглядных пособиях органов мочевыделительной системы</w:t>
      </w:r>
    </w:p>
    <w:p>
      <w:pPr>
        <w:pStyle w:val="style65"/>
        <w:widowControl/>
        <w:spacing w:after="0" w:before="0" w:line="100" w:lineRule="atLeast"/>
        <w:ind w:firstLine="709" w:left="0" w:right="0"/>
      </w:pPr>
      <w:r>
        <w:rPr>
          <w:rStyle w:val="style28"/>
          <w:sz w:val="24"/>
          <w:szCs w:val="24"/>
        </w:rPr>
        <w:t>Покровы тела</w:t>
      </w:r>
      <w:r>
        <w:rPr>
          <w:rStyle w:val="style27"/>
          <w:spacing w:val="30"/>
          <w:sz w:val="24"/>
          <w:szCs w:val="24"/>
        </w:rPr>
        <w:t>(4</w:t>
      </w:r>
      <w:r>
        <w:rPr>
          <w:rStyle w:val="style27"/>
          <w:sz w:val="24"/>
          <w:szCs w:val="24"/>
        </w:rPr>
        <w:t xml:space="preserve"> часа)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Наружные покровы тела человека. Строение и функция кожи. Ногти и волосы. Роль кожи в обменных процессах, рецепторы кожи, участие в теплорегуляции. Уход за кожей, ногтями и волосами в зависимости от типа кожи. Гигиена одежды и обуви.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Причины кожных заболеваний. Грибковые и паразитарные болезни, их</w:t>
      </w:r>
    </w:p>
    <w:p>
      <w:pPr>
        <w:pStyle w:val="style58"/>
        <w:widowControl/>
        <w:spacing w:after="0" w:before="0" w:line="100" w:lineRule="atLeast"/>
        <w:ind w:hanging="0" w:left="0" w:right="0"/>
      </w:pPr>
      <w:r>
        <w:rPr>
          <w:rStyle w:val="style28"/>
          <w:b w:val="false"/>
          <w:sz w:val="24"/>
          <w:szCs w:val="24"/>
        </w:rPr>
        <w:t>профилактика и лечение у дерматолога. Травмы: ожоги, обморожения. Терморегуляция организма. Закаливание. Доврачебная помощь при общем охлаждении организма. Первая помощь при тепловом и солнечном ударе.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Демонстрация рельефной таблицы «Строение кожи».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Самонаблюдения: рассмотрение под лупой тыльной и ладонной поверхности кисти; определение типа кожи с помощью бумажной салфетки; определение совместимости шампуня с особенностями местной воды.</w:t>
      </w:r>
    </w:p>
    <w:p>
      <w:pPr>
        <w:pStyle w:val="style65"/>
        <w:widowControl/>
        <w:spacing w:after="0" w:before="0" w:line="100" w:lineRule="atLeast"/>
        <w:ind w:firstLine="709" w:left="0" w:right="0"/>
      </w:pPr>
      <w:r>
        <w:rPr>
          <w:b/>
        </w:rPr>
        <w:t>Нейрогуморальная регуляция процессов жизнедеятельности организма</w:t>
      </w:r>
      <w:r>
        <w:rPr>
          <w:rStyle w:val="style28"/>
          <w:b w:val="false"/>
          <w:sz w:val="24"/>
          <w:szCs w:val="24"/>
        </w:rPr>
        <w:t>.</w:t>
      </w:r>
      <w:r>
        <w:rPr>
          <w:rStyle w:val="style28"/>
          <w:sz w:val="24"/>
          <w:szCs w:val="24"/>
        </w:rPr>
        <w:t xml:space="preserve"> (8 </w:t>
      </w:r>
      <w:r>
        <w:rPr>
          <w:rStyle w:val="style27"/>
          <w:sz w:val="24"/>
          <w:szCs w:val="24"/>
        </w:rPr>
        <w:t>часов)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Значение нервной системы. Мозг и психика. Строение нервной системы: спинной и головной мозг – центральная нервная система; нервы и нервные узлы –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Соматический и автономный отделы нервной системы. Симпатический и парасимпатический подотделы автономной нервной системы. Их взаимодействие.</w:t>
      </w:r>
    </w:p>
    <w:p>
      <w:pPr>
        <w:pStyle w:val="style67"/>
        <w:widowControl/>
        <w:spacing w:after="0" w:before="0" w:line="100" w:lineRule="atLeast"/>
        <w:ind w:firstLine="709" w:left="0" w:right="0"/>
        <w:jc w:val="both"/>
      </w:pPr>
      <w:r>
        <w:rPr>
          <w:rStyle w:val="style30"/>
          <w:rFonts w:cs="Times New Roman"/>
          <w:b w:val="false"/>
          <w:sz w:val="24"/>
          <w:szCs w:val="24"/>
        </w:rPr>
        <w:t xml:space="preserve">Демонстрация </w:t>
      </w:r>
      <w:r>
        <w:rPr>
          <w:rStyle w:val="style28"/>
          <w:b w:val="false"/>
          <w:sz w:val="24"/>
          <w:szCs w:val="24"/>
        </w:rPr>
        <w:t xml:space="preserve">модели головного мозга человека. </w:t>
      </w:r>
    </w:p>
    <w:p>
      <w:pPr>
        <w:pStyle w:val="style67"/>
        <w:widowControl/>
        <w:spacing w:after="0" w:before="0" w:line="100" w:lineRule="atLeast"/>
        <w:ind w:firstLine="709" w:left="0" w:right="0"/>
        <w:jc w:val="both"/>
      </w:pPr>
      <w:r>
        <w:rPr>
          <w:rStyle w:val="style30"/>
          <w:rFonts w:cs="Times New Roman" w:eastAsia="Liberation Serif;Times New Roma"/>
          <w:b w:val="false"/>
          <w:sz w:val="24"/>
          <w:szCs w:val="24"/>
        </w:rPr>
        <w:t xml:space="preserve">■  </w:t>
      </w:r>
      <w:r>
        <w:rPr>
          <w:rStyle w:val="style30"/>
          <w:rFonts w:cs="Times New Roman"/>
          <w:sz w:val="24"/>
          <w:szCs w:val="24"/>
        </w:rPr>
        <w:t>Лабораторные работы</w:t>
      </w:r>
    </w:p>
    <w:p>
      <w:pPr>
        <w:pStyle w:val="style58"/>
        <w:widowControl/>
        <w:spacing w:after="0" w:before="0" w:line="100" w:lineRule="atLeast"/>
        <w:ind w:hanging="0" w:left="0" w:right="0"/>
      </w:pPr>
      <w:r>
        <w:rPr>
          <w:rStyle w:val="style28"/>
          <w:b w:val="false"/>
          <w:sz w:val="24"/>
          <w:szCs w:val="24"/>
        </w:rPr>
        <w:t>Пальценосовая проба и особенности движений, связанных с функциями мозжечка и среднего мозга.</w:t>
      </w:r>
    </w:p>
    <w:p>
      <w:pPr>
        <w:pStyle w:val="style58"/>
        <w:widowControl/>
        <w:spacing w:after="0" w:before="0" w:line="100" w:lineRule="atLeast"/>
        <w:ind w:hanging="0" w:left="0" w:right="0"/>
      </w:pPr>
      <w:r>
        <w:rPr>
          <w:rStyle w:val="style28"/>
          <w:b w:val="false"/>
          <w:sz w:val="24"/>
          <w:szCs w:val="24"/>
        </w:rPr>
        <w:t>Изучение рефлексов продолговатого и среднего мозга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rFonts w:eastAsia="Liberation Serif;Times New Roma"/>
          <w:sz w:val="24"/>
          <w:szCs w:val="24"/>
        </w:rPr>
        <w:t>■</w:t>
      </w:r>
      <w:r>
        <w:rPr>
          <w:rStyle w:val="style28"/>
          <w:bCs w:val="false"/>
          <w:sz w:val="24"/>
          <w:szCs w:val="24"/>
        </w:rPr>
        <w:t xml:space="preserve"> </w:t>
      </w:r>
      <w:r>
        <w:rPr>
          <w:rStyle w:val="style28"/>
          <w:sz w:val="24"/>
          <w:szCs w:val="24"/>
        </w:rPr>
        <w:t>Практическая работа:</w:t>
      </w:r>
    </w:p>
    <w:p>
      <w:pPr>
        <w:pStyle w:val="style58"/>
        <w:widowControl/>
        <w:spacing w:after="0" w:before="0" w:line="100" w:lineRule="atLeast"/>
        <w:ind w:hanging="0" w:left="0" w:right="0"/>
      </w:pPr>
      <w:r>
        <w:rPr>
          <w:rStyle w:val="style28"/>
          <w:b w:val="false"/>
          <w:sz w:val="24"/>
          <w:szCs w:val="24"/>
        </w:rPr>
        <w:t>Штриховое раздражение кожи - тест, определяющий изменение тонуса симпатической и парасимпатической системы автономной нервной системы при раздражении.</w:t>
      </w:r>
    </w:p>
    <w:p>
      <w:pPr>
        <w:pStyle w:val="style65"/>
        <w:widowControl/>
        <w:spacing w:after="0" w:before="0" w:line="100" w:lineRule="atLeast"/>
        <w:ind w:firstLine="709" w:left="0" w:right="0"/>
      </w:pPr>
      <w:r>
        <w:rPr>
          <w:rStyle w:val="style28"/>
          <w:sz w:val="24"/>
          <w:szCs w:val="24"/>
        </w:rPr>
        <w:t xml:space="preserve">Органы чувств. Анализаторы (5 </w:t>
      </w:r>
      <w:r>
        <w:rPr>
          <w:rStyle w:val="style27"/>
          <w:spacing w:val="30"/>
          <w:sz w:val="24"/>
          <w:szCs w:val="24"/>
        </w:rPr>
        <w:t>часов)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прозрачную*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Органы равновесия, кожно-мышечной чувствительности, обоняния и вкуса. Их анализаторы. Взаимодействие анализаторов.</w:t>
      </w:r>
      <w:r>
        <w:rPr>
          <w:rStyle w:val="style30"/>
          <w:rFonts w:cs="Times New Roman"/>
          <w:b w:val="false"/>
          <w:sz w:val="24"/>
          <w:szCs w:val="24"/>
        </w:rPr>
        <w:t xml:space="preserve"> 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30"/>
          <w:rFonts w:cs="Times New Roman"/>
          <w:b w:val="false"/>
          <w:sz w:val="24"/>
          <w:szCs w:val="24"/>
        </w:rPr>
        <w:t xml:space="preserve">Демонстрация </w:t>
      </w:r>
      <w:r>
        <w:rPr>
          <w:rStyle w:val="style28"/>
          <w:b w:val="false"/>
          <w:sz w:val="24"/>
          <w:szCs w:val="24"/>
        </w:rPr>
        <w:t>моделей глаза и уха; опытов, выявляющих функции</w:t>
      </w:r>
    </w:p>
    <w:p>
      <w:pPr>
        <w:pStyle w:val="style58"/>
        <w:widowControl/>
        <w:spacing w:after="0" w:before="0" w:line="100" w:lineRule="atLeast"/>
        <w:ind w:hanging="0" w:left="0" w:right="0"/>
      </w:pPr>
      <w:r>
        <w:rPr>
          <w:rStyle w:val="style28"/>
          <w:b w:val="false"/>
          <w:sz w:val="24"/>
          <w:szCs w:val="24"/>
        </w:rPr>
        <w:t>радужной оболочки, хрусталика, палочек и колбочек; обнаружение слепого пятна; определение остроты слуха; зрительные, слуховые, тактильные иллюзии.</w:t>
      </w:r>
    </w:p>
    <w:p>
      <w:pPr>
        <w:pStyle w:val="style61"/>
        <w:widowControl/>
        <w:spacing w:after="0" w:before="0" w:line="100" w:lineRule="atLeast"/>
        <w:ind w:firstLine="709" w:left="0" w:right="0"/>
        <w:jc w:val="both"/>
      </w:pPr>
      <w:r>
        <w:rPr>
          <w:rStyle w:val="style30"/>
          <w:rFonts w:cs="Times New Roman" w:eastAsia="Liberation Serif;Times New Roma"/>
          <w:b w:val="false"/>
          <w:sz w:val="24"/>
          <w:szCs w:val="24"/>
        </w:rPr>
        <w:t xml:space="preserve">■  </w:t>
      </w:r>
      <w:r>
        <w:rPr>
          <w:rStyle w:val="style30"/>
          <w:rFonts w:cs="Times New Roman"/>
          <w:sz w:val="24"/>
          <w:szCs w:val="24"/>
        </w:rPr>
        <w:t>Лабораторная работа</w:t>
      </w:r>
    </w:p>
    <w:p>
      <w:pPr>
        <w:pStyle w:val="style61"/>
        <w:widowControl/>
        <w:spacing w:after="0" w:before="0" w:line="100" w:lineRule="atLeast"/>
        <w:jc w:val="both"/>
      </w:pPr>
      <w:r>
        <w:rPr>
          <w:rStyle w:val="style30"/>
          <w:rFonts w:cs="Times New Roman"/>
          <w:b w:val="false"/>
          <w:sz w:val="24"/>
          <w:szCs w:val="24"/>
        </w:rPr>
        <w:t>Изучение строения слухового и зрительного анализатора</w:t>
      </w:r>
    </w:p>
    <w:p>
      <w:pPr>
        <w:pStyle w:val="style61"/>
        <w:widowControl/>
        <w:spacing w:after="0" w:before="0" w:line="100" w:lineRule="atLeast"/>
        <w:jc w:val="both"/>
      </w:pPr>
      <w:r>
        <w:rPr>
          <w:rStyle w:val="style30"/>
          <w:rFonts w:cs="Times New Roman"/>
          <w:b w:val="false"/>
          <w:sz w:val="24"/>
          <w:szCs w:val="24"/>
        </w:rPr>
        <w:t xml:space="preserve">Изучение измерения размеров зрачка </w:t>
      </w:r>
    </w:p>
    <w:p>
      <w:pPr>
        <w:pStyle w:val="style65"/>
        <w:widowControl/>
        <w:spacing w:after="0" w:before="0" w:line="100" w:lineRule="atLeast"/>
        <w:ind w:firstLine="709" w:left="0" w:right="0"/>
      </w:pPr>
      <w:r>
        <w:rPr>
          <w:b/>
        </w:rPr>
        <w:t>Психика и поведение человека</w:t>
      </w:r>
      <w:r>
        <w:rPr>
          <w:rStyle w:val="style28"/>
          <w:sz w:val="24"/>
          <w:szCs w:val="24"/>
        </w:rPr>
        <w:t xml:space="preserve">. (6 </w:t>
      </w:r>
      <w:r>
        <w:rPr>
          <w:rStyle w:val="style27"/>
          <w:sz w:val="24"/>
          <w:szCs w:val="24"/>
        </w:rPr>
        <w:t>часов)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Вклад отечественных ученых в разработку учения о высшей нервной деятельности. И. М. Сеченов и И. П. 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Учение А. А. Ухтомского о доминанте.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деятельность, динамический стереотип.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Познавательные процессы: ощущение, восприятие, представления, память, воображение, мышление.</w:t>
      </w:r>
    </w:p>
    <w:p>
      <w:pPr>
        <w:pStyle w:val="style58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виды внимания, его основные свойства. Причины рассеянности. Воспитание внимания, памяти, воли. Развитие наблюдательности и мышления.</w:t>
      </w:r>
    </w:p>
    <w:p>
      <w:pPr>
        <w:pStyle w:val="style65"/>
        <w:widowControl/>
        <w:spacing w:after="0" w:before="0" w:line="100" w:lineRule="atLeast"/>
        <w:ind w:firstLine="709" w:left="0" w:right="0"/>
      </w:pPr>
      <w:r>
        <w:rPr>
          <w:rStyle w:val="style28"/>
          <w:b w:val="false"/>
          <w:sz w:val="24"/>
          <w:szCs w:val="24"/>
        </w:rPr>
        <w:t>Демонстрация безусловных и условных рефлексов человека по методу речевого подкрепления; двойственных изображений, иллюзий установки; выполнение тестов на наблюдательность и внимание, логическую и механическую память, консерватизм мышления и пр.</w:t>
      </w:r>
    </w:p>
    <w:p>
      <w:pPr>
        <w:pStyle w:val="style65"/>
        <w:widowControl/>
        <w:spacing w:after="0" w:before="0" w:line="100" w:lineRule="atLeast"/>
        <w:ind w:firstLine="709" w:left="0" w:right="0"/>
      </w:pPr>
      <w:r>
        <w:rPr>
          <w:b/>
        </w:rPr>
        <w:t xml:space="preserve">Размножение и развитие человека. </w:t>
      </w:r>
      <w:r>
        <w:rPr>
          <w:rStyle w:val="style27"/>
          <w:spacing w:val="30"/>
          <w:sz w:val="24"/>
          <w:szCs w:val="24"/>
        </w:rPr>
        <w:t>(3</w:t>
      </w:r>
      <w:r>
        <w:rPr>
          <w:rStyle w:val="style27"/>
          <w:sz w:val="24"/>
          <w:szCs w:val="24"/>
        </w:rPr>
        <w:t xml:space="preserve"> часа)</w:t>
      </w:r>
    </w:p>
    <w:p>
      <w:pPr>
        <w:pStyle w:val="style65"/>
        <w:widowControl/>
        <w:spacing w:after="0" w:before="0" w:line="100" w:lineRule="atLeast"/>
        <w:ind w:firstLine="709" w:left="0" w:right="0"/>
      </w:pPr>
      <w:r>
        <w:rPr>
          <w:rStyle w:val="style27"/>
          <w:b w:val="false"/>
          <w:sz w:val="24"/>
          <w:szCs w:val="24"/>
        </w:rPr>
        <w:t xml:space="preserve">Размножение человека. Половые железы и половые клетки.  Наследования признаков  у человека. Роль генетических знаний в планировании семьи. Наследование болезни, их причины и предупреждение. Органы размножения. Оплодотворения. Контрацепция. Инфекции передающая половым путем, и их профилактика. ВИЧ-инфекция и ее профилактика. Развитие зародыша человека. Беременность и роды. Рост и развитие ребенка после рождения. </w:t>
      </w:r>
    </w:p>
    <w:p>
      <w:pPr>
        <w:pStyle w:val="style65"/>
        <w:widowControl/>
        <w:spacing w:after="0" w:before="0" w:line="100" w:lineRule="atLeast"/>
        <w:ind w:firstLine="709" w:left="0" w:right="0"/>
      </w:pPr>
      <w:r>
        <w:rPr>
          <w:rStyle w:val="style30"/>
          <w:rFonts w:cs="Times New Roman"/>
          <w:b w:val="false"/>
          <w:sz w:val="24"/>
          <w:szCs w:val="24"/>
        </w:rPr>
        <w:t>Демонстрации: Таблицы (Строение половой системы человека), (Эмбриональное развитие человека), (Развитие человека после рождения).</w:t>
      </w:r>
    </w:p>
    <w:p>
      <w:pPr>
        <w:pStyle w:val="style65"/>
        <w:widowControl/>
        <w:spacing w:after="0" w:before="0" w:line="100" w:lineRule="atLeast"/>
        <w:ind w:firstLine="709" w:left="0" w:right="0"/>
      </w:pPr>
      <w:r>
        <w:rPr>
          <w:rStyle w:val="style30"/>
          <w:rFonts w:cs="Times New Roman"/>
          <w:sz w:val="24"/>
          <w:szCs w:val="24"/>
        </w:rPr>
        <w:t xml:space="preserve">Лабораторная работа: </w:t>
      </w:r>
    </w:p>
    <w:p>
      <w:pPr>
        <w:pStyle w:val="style65"/>
        <w:widowControl/>
        <w:spacing w:after="0" w:before="0" w:line="100" w:lineRule="atLeast"/>
      </w:pPr>
      <w:r>
        <w:rPr>
          <w:rStyle w:val="style30"/>
          <w:rFonts w:cs="Times New Roman"/>
          <w:b w:val="false"/>
          <w:sz w:val="24"/>
          <w:szCs w:val="24"/>
        </w:rPr>
        <w:t>Измерение роста  и массы своего организма.</w:t>
      </w:r>
    </w:p>
    <w:p>
      <w:pPr>
        <w:pStyle w:val="style0"/>
        <w:spacing w:after="0" w:before="0" w:line="100" w:lineRule="atLeast"/>
        <w:jc w:val="both"/>
      </w:pPr>
      <w:r>
        <w:rPr>
          <w:b/>
        </w:rPr>
        <w:tab/>
        <w:t>Человек и окружающая среда (3ч).</w:t>
      </w:r>
    </w:p>
    <w:p>
      <w:pPr>
        <w:pStyle w:val="style0"/>
        <w:spacing w:after="0" w:before="0" w:line="100" w:lineRule="atLeast"/>
        <w:jc w:val="both"/>
      </w:pPr>
      <w:r>
        <w:rPr>
          <w:rFonts w:eastAsia="Liberation Serif;Times New Roma"/>
          <w:b/>
        </w:rPr>
        <w:tab/>
        <w:t xml:space="preserve"> </w:t>
      </w:r>
      <w:r>
        <w:rPr/>
        <w:t>Социальная и природная среда, адаптация к ней человека. Зависимость здоровья человека от состояния окружающей среды. Соблюдение правил  поведения в окружающей среде, в опасных и чрезвычайных ситуациях как основа безопасности собственной жизни.</w:t>
      </w:r>
    </w:p>
    <w:p>
      <w:pPr>
        <w:pStyle w:val="style0"/>
        <w:spacing w:after="0" w:before="0" w:line="100" w:lineRule="atLeast"/>
        <w:jc w:val="both"/>
      </w:pPr>
      <w:r>
        <w:rPr>
          <w:rStyle w:val="style30"/>
          <w:rFonts w:cs="Times New Roman"/>
          <w:b w:val="false"/>
          <w:sz w:val="24"/>
          <w:szCs w:val="24"/>
        </w:rPr>
        <w:tab/>
        <w:t>Демонстрации: Таблицы (Природная и социальное окружения человека), ( Поведение человека в чрезвычайных ситуациях)</w:t>
      </w:r>
      <w:r>
        <w:rPr/>
        <w:t>.</w:t>
      </w:r>
    </w:p>
    <w:p>
      <w:pPr>
        <w:pStyle w:val="style0"/>
        <w:spacing w:after="0" w:before="0" w:line="100" w:lineRule="atLeast"/>
        <w:ind w:firstLine="357" w:left="0" w:right="0"/>
        <w:jc w:val="both"/>
      </w:pPr>
      <w:r>
        <w:rPr>
          <w:b/>
        </w:rPr>
        <w:t>Практическая работа:</w:t>
      </w:r>
      <w:r>
        <w:rPr/>
        <w:t xml:space="preserve"> </w:t>
      </w:r>
    </w:p>
    <w:p>
      <w:pPr>
        <w:pStyle w:val="style0"/>
        <w:spacing w:after="0" w:before="0" w:line="100" w:lineRule="atLeast"/>
        <w:jc w:val="both"/>
      </w:pPr>
      <w:r>
        <w:rPr/>
        <w:t>Анализ и оценка влияния факторов окружающей среды, факторов риска на здоровья человека.</w:t>
      </w:r>
    </w:p>
    <w:p>
      <w:pPr>
        <w:pStyle w:val="style0"/>
        <w:spacing w:after="0" w:before="0" w:line="100" w:lineRule="atLeast"/>
        <w:jc w:val="both"/>
      </w:pPr>
      <w:r>
        <w:rPr/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hanging="0" w:left="0" w:right="0"/>
        <w:jc w:val="center"/>
      </w:pPr>
      <w:r>
        <w:rPr>
          <w:b/>
        </w:rPr>
        <w:t xml:space="preserve">ТРЕБОВАНИЯ К УРОВНЮ ПОДГОТОВКИ УЧАЩИХСЯ </w:t>
      </w:r>
    </w:p>
    <w:p>
      <w:pPr>
        <w:pStyle w:val="style0"/>
        <w:spacing w:after="0" w:before="0" w:line="100" w:lineRule="atLeast"/>
        <w:jc w:val="both"/>
      </w:pPr>
      <w:r>
        <w:rPr/>
        <w:tab/>
        <w:t>В результате изучения биологии ученик должен</w:t>
      </w:r>
    </w:p>
    <w:p>
      <w:pPr>
        <w:pStyle w:val="style0"/>
        <w:spacing w:after="0" w:before="0" w:line="100" w:lineRule="atLeast"/>
        <w:jc w:val="both"/>
      </w:pPr>
      <w:r>
        <w:rPr>
          <w:b/>
        </w:rPr>
        <w:tab/>
        <w:t>знать/понимать:</w:t>
      </w:r>
    </w:p>
    <w:p>
      <w:pPr>
        <w:pStyle w:val="style0"/>
        <w:spacing w:after="0" w:before="0" w:line="100" w:lineRule="atLeast"/>
        <w:jc w:val="both"/>
      </w:pPr>
      <w:r>
        <w:rPr/>
        <w:t xml:space="preserve">· </w:t>
        <w:tab/>
      </w:r>
      <w:r>
        <w:rPr>
          <w:b/>
        </w:rPr>
        <w:t>признаки биологических объектов</w:t>
      </w:r>
      <w:r>
        <w:rPr/>
        <w:t>: живых организмов; генов и хромосом; клеток и организмов растений, животных, грибов и бактерий; растений, животных и грибов своего региона;</w:t>
      </w:r>
    </w:p>
    <w:p>
      <w:pPr>
        <w:pStyle w:val="style0"/>
        <w:spacing w:after="0" w:before="0" w:line="100" w:lineRule="atLeast"/>
        <w:jc w:val="both"/>
      </w:pPr>
      <w:r>
        <w:rPr/>
        <w:t xml:space="preserve">· </w:t>
        <w:tab/>
      </w:r>
      <w:r>
        <w:rPr>
          <w:b/>
        </w:rPr>
        <w:t>сущность биологических процессов</w:t>
      </w:r>
      <w:r>
        <w:rPr/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раздражимость,;</w:t>
      </w:r>
    </w:p>
    <w:p>
      <w:pPr>
        <w:pStyle w:val="style0"/>
        <w:spacing w:after="0" w:before="0" w:line="100" w:lineRule="atLeast"/>
        <w:jc w:val="both"/>
      </w:pPr>
      <w:r>
        <w:rPr/>
        <w:t xml:space="preserve">· </w:t>
        <w:tab/>
      </w:r>
      <w:r>
        <w:rPr>
          <w:b/>
        </w:rPr>
        <w:t>особенности организма человека</w:t>
      </w:r>
      <w:r>
        <w:rPr/>
        <w:t>, его строения, жизнедеятельности, высшей нервной деятельности и поведения;</w:t>
      </w:r>
    </w:p>
    <w:p>
      <w:pPr>
        <w:pStyle w:val="style0"/>
        <w:spacing w:after="0" w:before="0" w:line="100" w:lineRule="atLeast"/>
        <w:jc w:val="both"/>
      </w:pPr>
      <w:r>
        <w:rPr>
          <w:b/>
        </w:rPr>
        <w:t>уметь:</w:t>
      </w:r>
    </w:p>
    <w:p>
      <w:pPr>
        <w:pStyle w:val="style0"/>
        <w:spacing w:after="0" w:before="0" w:line="100" w:lineRule="atLeast"/>
        <w:jc w:val="both"/>
      </w:pPr>
      <w:r>
        <w:rPr/>
        <w:t xml:space="preserve">· </w:t>
        <w:tab/>
      </w:r>
      <w:r>
        <w:rPr>
          <w:b/>
        </w:rPr>
        <w:t>объяснять:</w:t>
      </w:r>
      <w:r>
        <w:rPr/>
        <w:t xml:space="preserve">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>
      <w:pPr>
        <w:pStyle w:val="style0"/>
        <w:spacing w:after="0" w:before="0" w:line="100" w:lineRule="atLeast"/>
        <w:jc w:val="both"/>
      </w:pPr>
      <w:r>
        <w:rPr/>
        <w:t xml:space="preserve">· </w:t>
        <w:tab/>
      </w:r>
      <w:r>
        <w:rPr>
          <w:b/>
        </w:rPr>
        <w:t>изучать б</w:t>
      </w:r>
      <w:r>
        <w:rPr/>
        <w:t>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животных; рассматривать на готовых микропрепаратах и описывать биологические объекты;</w:t>
      </w:r>
    </w:p>
    <w:p>
      <w:pPr>
        <w:pStyle w:val="style0"/>
        <w:spacing w:after="0" w:before="0" w:line="100" w:lineRule="atLeast"/>
        <w:jc w:val="both"/>
      </w:pPr>
      <w:r>
        <w:rPr>
          <w:b/>
        </w:rPr>
        <w:t xml:space="preserve">· </w:t>
        <w:tab/>
        <w:t>распознават</w:t>
      </w:r>
      <w:r>
        <w:rPr/>
        <w:t xml:space="preserve">ь </w:t>
      </w:r>
      <w:r>
        <w:rPr>
          <w:b/>
        </w:rPr>
        <w:t>и описывать</w:t>
      </w:r>
      <w:r>
        <w:rPr/>
        <w:t xml:space="preserve">: на таблицах основные части и органоиды клетки, органы и системы органов человека;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>
      <w:pPr>
        <w:pStyle w:val="style0"/>
        <w:spacing w:after="0" w:before="0" w:line="100" w:lineRule="atLeast"/>
        <w:jc w:val="both"/>
      </w:pPr>
      <w:r>
        <w:rPr/>
        <w:t xml:space="preserve">· </w:t>
        <w:tab/>
      </w:r>
      <w:r>
        <w:rPr>
          <w:b/>
        </w:rPr>
        <w:t>сравнивать</w:t>
      </w:r>
      <w:r>
        <w:rPr/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>
      <w:pPr>
        <w:pStyle w:val="style0"/>
        <w:spacing w:after="0" w:before="0" w:line="100" w:lineRule="atLeast"/>
        <w:jc w:val="both"/>
      </w:pPr>
      <w:r>
        <w:rPr/>
        <w:t xml:space="preserve">· </w:t>
        <w:tab/>
      </w:r>
      <w:r>
        <w:rPr>
          <w:b/>
        </w:rPr>
        <w:t xml:space="preserve">определять </w:t>
      </w:r>
      <w:r>
        <w:rPr/>
        <w:t>принадлежность биологических объектов к определенной систематической группе (классификация);</w:t>
      </w:r>
    </w:p>
    <w:p>
      <w:pPr>
        <w:pStyle w:val="style0"/>
        <w:spacing w:after="0" w:before="0" w:line="100" w:lineRule="atLeast"/>
        <w:jc w:val="both"/>
      </w:pPr>
      <w:r>
        <w:rPr/>
        <w:t xml:space="preserve">· </w:t>
        <w:tab/>
      </w:r>
      <w:r>
        <w:rPr>
          <w:b/>
        </w:rPr>
        <w:t>анализировать и оценивать</w:t>
      </w:r>
      <w:r>
        <w:rPr/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>
      <w:pPr>
        <w:pStyle w:val="style0"/>
        <w:spacing w:after="0" w:before="0" w:line="100" w:lineRule="atLeast"/>
        <w:jc w:val="both"/>
      </w:pPr>
      <w:r>
        <w:rPr/>
        <w:t xml:space="preserve">· </w:t>
        <w:tab/>
      </w:r>
      <w:r>
        <w:rPr>
          <w:b/>
        </w:rPr>
        <w:t>проводить</w:t>
      </w:r>
      <w:r>
        <w:rPr/>
        <w:t xml:space="preserve">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>
      <w:pPr>
        <w:pStyle w:val="style0"/>
        <w:spacing w:after="0" w:before="0" w:line="100" w:lineRule="atLeast"/>
        <w:jc w:val="both"/>
      </w:pPr>
      <w:r>
        <w:rPr>
          <w:b/>
        </w:rPr>
        <w:tab/>
        <w:t>использовать приобретенные знания и умения в практической деятельности и повседневной жизни для:</w:t>
      </w:r>
    </w:p>
    <w:p>
      <w:pPr>
        <w:pStyle w:val="style0"/>
        <w:spacing w:after="0" w:before="0" w:line="100" w:lineRule="atLeast"/>
        <w:jc w:val="both"/>
      </w:pPr>
      <w:r>
        <w:rPr/>
        <w:t xml:space="preserve">· </w:t>
        <w:tab/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</w:p>
    <w:p>
      <w:pPr>
        <w:pStyle w:val="style0"/>
        <w:spacing w:after="0" w:before="0" w:line="100" w:lineRule="atLeast"/>
        <w:jc w:val="both"/>
      </w:pPr>
      <w:r>
        <w:rPr/>
        <w:t xml:space="preserve">· </w:t>
        <w:tab/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>
      <w:pPr>
        <w:pStyle w:val="style0"/>
        <w:spacing w:after="0" w:before="0" w:line="100" w:lineRule="atLeast"/>
        <w:jc w:val="both"/>
      </w:pPr>
      <w:r>
        <w:rPr/>
        <w:t xml:space="preserve">·  </w:t>
        <w:tab/>
        <w:t>рациональной организации труда и отдыха, соблюдения правил поведения в окружающей среде;</w:t>
      </w:r>
    </w:p>
    <w:p>
      <w:pPr>
        <w:pStyle w:val="style0"/>
        <w:spacing w:after="0" w:before="0" w:line="100" w:lineRule="atLeast"/>
        <w:jc w:val="both"/>
      </w:pPr>
      <w:r>
        <w:rPr/>
        <w:t xml:space="preserve">· </w:t>
        <w:tab/>
        <w:t>проведения наблюдений за состоянием собственного организма</w:t>
      </w:r>
    </w:p>
    <w:p>
      <w:pPr>
        <w:pStyle w:val="style0"/>
        <w:spacing w:after="0" w:before="60"/>
        <w:ind w:hanging="0" w:left="180" w:right="0"/>
        <w:jc w:val="both"/>
      </w:pPr>
      <w:r>
        <w:rPr/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0" w:left="0" w:right="0"/>
        <w:jc w:val="center"/>
      </w:pPr>
      <w:r>
        <w:rPr>
          <w:b/>
        </w:rPr>
        <w:t>КРИТЕРИИ И НОРМЫ ОЦЕНИВАНИЯ ПРЕДМЕТА</w:t>
      </w:r>
    </w:p>
    <w:p>
      <w:pPr>
        <w:pStyle w:val="style0"/>
        <w:spacing w:after="0" w:before="0" w:line="100" w:lineRule="atLeast"/>
      </w:pPr>
      <w:r>
        <w:rPr>
          <w:b/>
        </w:rPr>
      </w:r>
    </w:p>
    <w:p>
      <w:pPr>
        <w:pStyle w:val="style0"/>
        <w:spacing w:after="0" w:before="0" w:line="100" w:lineRule="atLeast"/>
        <w:jc w:val="center"/>
      </w:pPr>
      <w:r>
        <w:rPr>
          <w:rFonts w:cs="Times New Roman"/>
          <w:sz w:val="24"/>
          <w:szCs w:val="24"/>
        </w:rPr>
        <w:t>ОЦЕНКА УСТНОГО ОТВЕТА</w:t>
      </w:r>
    </w:p>
    <w:p>
      <w:pPr>
        <w:pStyle w:val="style0"/>
        <w:spacing w:after="0" w:before="0" w:line="100" w:lineRule="atLeast"/>
        <w:ind w:firstLine="708" w:left="0" w:right="0"/>
      </w:pPr>
      <w:r>
        <w:rPr>
          <w:rFonts w:cs="Times New Roman"/>
          <w:sz w:val="24"/>
          <w:szCs w:val="24"/>
        </w:rPr>
        <w:t>Отметка «5»:</w:t>
      </w:r>
    </w:p>
    <w:p>
      <w:pPr>
        <w:pStyle w:val="style0"/>
        <w:spacing w:after="0" w:before="0" w:line="100" w:lineRule="atLeast"/>
      </w:pPr>
      <w:r>
        <w:rPr>
          <w:rFonts w:cs="Times New Roman"/>
          <w:sz w:val="24"/>
          <w:szCs w:val="24"/>
        </w:rPr>
        <w:t>- ответ полный и правильный на основании изученной теории</w:t>
      </w:r>
    </w:p>
    <w:p>
      <w:pPr>
        <w:pStyle w:val="style0"/>
        <w:spacing w:after="0" w:before="0" w:line="100" w:lineRule="atLeast"/>
      </w:pPr>
      <w:r>
        <w:rPr>
          <w:rFonts w:cs="Times New Roman"/>
          <w:sz w:val="24"/>
          <w:szCs w:val="24"/>
        </w:rPr>
        <w:t>-материал изложен в определенной логической последовательности</w:t>
      </w:r>
    </w:p>
    <w:p>
      <w:pPr>
        <w:pStyle w:val="style0"/>
        <w:spacing w:after="0" w:before="0" w:line="100" w:lineRule="atLeast"/>
      </w:pPr>
      <w:r>
        <w:rPr>
          <w:rFonts w:cs="Times New Roman"/>
          <w:sz w:val="24"/>
          <w:szCs w:val="24"/>
        </w:rPr>
        <w:t>-ответ самостоятельный</w:t>
      </w:r>
    </w:p>
    <w:p>
      <w:pPr>
        <w:pStyle w:val="style0"/>
        <w:spacing w:after="0" w:before="0" w:line="100" w:lineRule="atLeast"/>
        <w:ind w:firstLine="708" w:left="0" w:right="0"/>
      </w:pPr>
      <w:r>
        <w:rPr>
          <w:rFonts w:cs="Times New Roman"/>
          <w:sz w:val="24"/>
          <w:szCs w:val="24"/>
        </w:rPr>
        <w:t>Отметка «4»:</w:t>
      </w:r>
    </w:p>
    <w:p>
      <w:pPr>
        <w:pStyle w:val="style0"/>
        <w:spacing w:after="0" w:before="0" w:line="100" w:lineRule="atLeast"/>
      </w:pPr>
      <w:r>
        <w:rPr>
          <w:rFonts w:cs="Times New Roman"/>
          <w:sz w:val="24"/>
          <w:szCs w:val="24"/>
        </w:rPr>
        <w:t>-ответ полный и правильный на основании изученной теории</w:t>
      </w:r>
    </w:p>
    <w:p>
      <w:pPr>
        <w:pStyle w:val="style0"/>
        <w:spacing w:after="0" w:before="0" w:line="100" w:lineRule="atLeast"/>
      </w:pPr>
      <w:r>
        <w:rPr>
          <w:rFonts w:cs="Times New Roman"/>
          <w:sz w:val="24"/>
          <w:szCs w:val="24"/>
        </w:rPr>
        <w:t xml:space="preserve">- материал изложен в определенной логической последовательности, при </w:t>
      </w:r>
    </w:p>
    <w:p>
      <w:pPr>
        <w:pStyle w:val="style0"/>
        <w:spacing w:after="0" w:before="0" w:line="100" w:lineRule="atLeast"/>
      </w:pPr>
      <w:r>
        <w:rPr>
          <w:rFonts w:cs="Times New Roman"/>
          <w:sz w:val="24"/>
          <w:szCs w:val="24"/>
        </w:rPr>
        <w:t>этом допущены 2-3 несущественные ошибки, исправленные по требованию учителя</w:t>
      </w:r>
    </w:p>
    <w:p>
      <w:pPr>
        <w:pStyle w:val="style0"/>
        <w:spacing w:after="0" w:before="0" w:line="100" w:lineRule="atLeast"/>
        <w:ind w:firstLine="708" w:left="0" w:right="0"/>
      </w:pPr>
      <w:r>
        <w:rPr>
          <w:rFonts w:cs="Times New Roman"/>
          <w:sz w:val="24"/>
          <w:szCs w:val="24"/>
        </w:rPr>
        <w:t>Отметка «3»:</w:t>
      </w:r>
    </w:p>
    <w:p>
      <w:pPr>
        <w:pStyle w:val="style0"/>
        <w:spacing w:after="0" w:before="0" w:line="100" w:lineRule="atLeast"/>
      </w:pPr>
      <w:r>
        <w:rPr>
          <w:rFonts w:cs="Times New Roman"/>
          <w:sz w:val="24"/>
          <w:szCs w:val="24"/>
        </w:rPr>
        <w:t>-ответ полный, но при этом допущена существенная ошибка или ответ</w:t>
      </w:r>
    </w:p>
    <w:p>
      <w:pPr>
        <w:pStyle w:val="style0"/>
        <w:spacing w:after="0" w:before="0" w:line="100" w:lineRule="atLeast"/>
      </w:pPr>
      <w:r>
        <w:rPr>
          <w:rFonts w:cs="Times New Roman"/>
          <w:sz w:val="24"/>
          <w:szCs w:val="24"/>
        </w:rPr>
        <w:t>неполный, несвязный, по наводящим вопросам учителя</w:t>
      </w:r>
    </w:p>
    <w:p>
      <w:pPr>
        <w:pStyle w:val="style0"/>
        <w:spacing w:after="0" w:before="0" w:line="100" w:lineRule="atLeast"/>
        <w:ind w:firstLine="708" w:left="0" w:right="0"/>
      </w:pPr>
      <w:r>
        <w:rPr>
          <w:rFonts w:cs="Times New Roman"/>
          <w:sz w:val="24"/>
          <w:szCs w:val="24"/>
        </w:rPr>
        <w:t>Отметка «2»:</w:t>
      </w:r>
    </w:p>
    <w:p>
      <w:pPr>
        <w:pStyle w:val="style0"/>
        <w:spacing w:after="0" w:before="0" w:line="100" w:lineRule="atLeast"/>
      </w:pPr>
      <w:r>
        <w:rPr>
          <w:rFonts w:cs="Times New Roman"/>
          <w:sz w:val="24"/>
          <w:szCs w:val="24"/>
        </w:rPr>
        <w:t>- при ответе обнаружено непонимание учеником основного содержания учебного материала или допущены существенные ошибки, которые ученик не может исправить при наводящих вопросах учителя</w:t>
      </w:r>
    </w:p>
    <w:p>
      <w:pPr>
        <w:pStyle w:val="style0"/>
        <w:spacing w:after="0" w:before="0" w:line="100" w:lineRule="atLeast"/>
        <w:ind w:firstLine="708" w:left="0" w:right="0"/>
      </w:pPr>
      <w:r>
        <w:rPr>
          <w:rFonts w:cs="Times New Roman"/>
          <w:sz w:val="24"/>
          <w:szCs w:val="24"/>
        </w:rPr>
        <w:t>Отметка «1»:</w:t>
      </w:r>
    </w:p>
    <w:p>
      <w:pPr>
        <w:pStyle w:val="style0"/>
        <w:spacing w:after="0" w:before="0" w:line="100" w:lineRule="atLeast"/>
      </w:pPr>
      <w:r>
        <w:rPr>
          <w:rFonts w:cs="Times New Roman"/>
          <w:sz w:val="24"/>
          <w:szCs w:val="24"/>
        </w:rPr>
        <w:t>-отказ от ответа</w:t>
      </w:r>
    </w:p>
    <w:p>
      <w:pPr>
        <w:pStyle w:val="style0"/>
        <w:spacing w:after="0" w:before="0" w:line="100" w:lineRule="atLeast"/>
        <w:jc w:val="center"/>
      </w:pPr>
      <w:r>
        <w:rPr>
          <w:rFonts w:cs="Times New Roman"/>
          <w:sz w:val="24"/>
          <w:szCs w:val="24"/>
        </w:rPr>
        <w:t xml:space="preserve">ОЦЕНКА ПИСЬМЕННЫХ РАБОТ </w:t>
      </w:r>
    </w:p>
    <w:p>
      <w:pPr>
        <w:pStyle w:val="style0"/>
        <w:spacing w:after="0" w:before="0" w:line="100" w:lineRule="atLeast"/>
        <w:jc w:val="center"/>
      </w:pPr>
      <w:r>
        <w:rPr>
          <w:rFonts w:cs="Times New Roman"/>
          <w:sz w:val="24"/>
          <w:szCs w:val="24"/>
        </w:rPr>
        <w:t>(развернутый ответ на вопрос)</w:t>
      </w:r>
    </w:p>
    <w:p>
      <w:pPr>
        <w:pStyle w:val="style0"/>
        <w:spacing w:after="0" w:before="0" w:line="100" w:lineRule="atLeast"/>
        <w:ind w:firstLine="708" w:left="0" w:right="0"/>
      </w:pPr>
      <w:r>
        <w:rPr>
          <w:rFonts w:cs="Times New Roman"/>
          <w:sz w:val="24"/>
          <w:szCs w:val="24"/>
        </w:rPr>
        <w:t>Отметка «5»:</w:t>
      </w:r>
    </w:p>
    <w:p>
      <w:pPr>
        <w:pStyle w:val="style0"/>
        <w:spacing w:after="0" w:before="0" w:line="100" w:lineRule="atLeast"/>
      </w:pPr>
      <w:r>
        <w:rPr>
          <w:rFonts w:cs="Times New Roman"/>
          <w:sz w:val="24"/>
          <w:szCs w:val="24"/>
        </w:rPr>
        <w:t xml:space="preserve">- ответ полный и правильный, возможна несущественная ошибка </w:t>
      </w:r>
    </w:p>
    <w:p>
      <w:pPr>
        <w:pStyle w:val="style0"/>
        <w:spacing w:after="0" w:before="0" w:line="100" w:lineRule="atLeast"/>
        <w:ind w:firstLine="708" w:left="0" w:right="0"/>
      </w:pPr>
      <w:r>
        <w:rPr>
          <w:rFonts w:cs="Times New Roman"/>
          <w:sz w:val="24"/>
          <w:szCs w:val="24"/>
        </w:rPr>
        <w:t>Отметка «4»:</w:t>
      </w:r>
    </w:p>
    <w:p>
      <w:pPr>
        <w:pStyle w:val="style0"/>
        <w:spacing w:after="0" w:before="0" w:line="100" w:lineRule="atLeast"/>
      </w:pPr>
      <w:r>
        <w:rPr>
          <w:rFonts w:cs="Times New Roman"/>
          <w:sz w:val="24"/>
          <w:szCs w:val="24"/>
        </w:rPr>
        <w:t>- ответ неполный или допущено не более 2-х несущественных ошибок</w:t>
      </w:r>
    </w:p>
    <w:p>
      <w:pPr>
        <w:pStyle w:val="style0"/>
        <w:spacing w:after="0" w:before="0" w:line="100" w:lineRule="atLeast"/>
        <w:ind w:firstLine="708" w:left="0" w:right="0"/>
      </w:pPr>
      <w:r>
        <w:rPr>
          <w:rFonts w:cs="Times New Roman"/>
          <w:sz w:val="24"/>
          <w:szCs w:val="24"/>
        </w:rPr>
        <w:t>Отметка «3»:</w:t>
      </w:r>
    </w:p>
    <w:p>
      <w:pPr>
        <w:pStyle w:val="style0"/>
        <w:spacing w:after="0" w:before="0" w:line="100" w:lineRule="atLeast"/>
      </w:pPr>
      <w:r>
        <w:rPr>
          <w:rFonts w:cs="Times New Roman"/>
          <w:sz w:val="24"/>
          <w:szCs w:val="24"/>
        </w:rPr>
        <w:t>- работа выполнена не менее, чем на половину, допущена одна существенная ошибка и при этом две-три несущественные</w:t>
      </w:r>
    </w:p>
    <w:p>
      <w:pPr>
        <w:pStyle w:val="style0"/>
        <w:spacing w:after="0" w:before="0" w:line="100" w:lineRule="atLeast"/>
        <w:ind w:firstLine="708" w:left="0" w:right="0"/>
      </w:pPr>
      <w:r>
        <w:rPr>
          <w:rFonts w:cs="Times New Roman"/>
          <w:sz w:val="24"/>
          <w:szCs w:val="24"/>
        </w:rPr>
        <w:t>Отметка «2»:</w:t>
      </w:r>
    </w:p>
    <w:p>
      <w:pPr>
        <w:pStyle w:val="style0"/>
        <w:spacing w:after="0" w:before="0" w:line="100" w:lineRule="atLeast"/>
      </w:pPr>
      <w:r>
        <w:rPr>
          <w:rFonts w:cs="Times New Roman"/>
          <w:sz w:val="24"/>
          <w:szCs w:val="24"/>
        </w:rPr>
        <w:t>- работа выполнена меньше, чем на половину или содержит несколько существенных ошибок</w:t>
      </w:r>
    </w:p>
    <w:p>
      <w:pPr>
        <w:pStyle w:val="style0"/>
        <w:spacing w:after="0" w:before="0" w:line="100" w:lineRule="atLeast"/>
      </w:pPr>
      <w:r>
        <w:rPr>
          <w:rFonts w:cs="Times New Roman"/>
          <w:sz w:val="24"/>
          <w:szCs w:val="24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cs="Times New Roman"/>
          <w:b/>
          <w:color w:val="000000"/>
          <w:sz w:val="24"/>
          <w:szCs w:val="24"/>
        </w:rPr>
        <w:t>6. ФОРМЫ, МЕТОДЫ И СРЕДСТВА РАБОТЫ С ДЕТЬМИ, ИСПЫТЫВАЮЩИМИ ТРУДНОСТИ В ОСВОЕНИИ ОСНОВНЫХ ОБРАЗОВАТЕЛЬНЫХ ПРОГРАММ</w:t>
      </w:r>
    </w:p>
    <w:p>
      <w:pPr>
        <w:pStyle w:val="style0"/>
        <w:spacing w:line="100" w:lineRule="atLeast"/>
        <w:jc w:val="center"/>
      </w:pPr>
      <w:r>
        <w:rPr>
          <w:rFonts w:cs="Times New Roman"/>
          <w:b/>
          <w:color w:val="000000"/>
          <w:sz w:val="24"/>
          <w:szCs w:val="24"/>
        </w:rPr>
      </w:r>
    </w:p>
    <w:tbl>
      <w:tblPr>
        <w:jc w:val="left"/>
        <w:tblInd w:type="dxa" w:w="1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2031"/>
        <w:gridCol w:w="4594"/>
        <w:gridCol w:w="2529"/>
      </w:tblGrid>
      <w:tr>
        <w:trPr>
          <w:cantSplit w:val="false"/>
        </w:trPr>
        <w:tc>
          <w:tcPr>
            <w:tcW w:type="dxa" w:w="20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формы </w:t>
            </w:r>
          </w:p>
        </w:tc>
        <w:tc>
          <w:tcPr>
            <w:tcW w:type="dxa" w:w="459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методы, приемы </w:t>
            </w:r>
          </w:p>
        </w:tc>
        <w:tc>
          <w:tcPr>
            <w:tcW w:type="dxa" w:w="252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средства</w:t>
            </w:r>
          </w:p>
        </w:tc>
      </w:tr>
      <w:tr>
        <w:trPr>
          <w:cantSplit w:val="false"/>
        </w:trPr>
        <w:tc>
          <w:tcPr>
            <w:tcW w:type="dxa" w:w="20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Times New Roman"/>
                <w:sz w:val="24"/>
                <w:szCs w:val="24"/>
              </w:rPr>
              <w:t>1.Различные формы групповой работы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Times New Roman"/>
                <w:color w:val="000000"/>
                <w:spacing w:val="-6"/>
                <w:sz w:val="24"/>
                <w:szCs w:val="24"/>
              </w:rPr>
              <w:t>2.Различные формы взаимопомощи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Times New Roman"/>
                <w:sz w:val="24"/>
                <w:szCs w:val="24"/>
              </w:rPr>
              <w:t>3.Взаимоопрос, самоконтроль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Times New Roman"/>
                <w:color w:val="000000"/>
                <w:spacing w:val="-5"/>
                <w:sz w:val="24"/>
                <w:szCs w:val="24"/>
              </w:rPr>
              <w:t>4.Дополнительные занятия с учеником учителя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Times New Roman"/>
                <w:color w:val="000000"/>
                <w:spacing w:val="-7"/>
                <w:sz w:val="24"/>
                <w:szCs w:val="24"/>
              </w:rPr>
              <w:t>5.Специальная система домашних заданий.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Times New Roman"/>
                <w:color w:val="000000"/>
                <w:spacing w:val="-7"/>
                <w:sz w:val="24"/>
                <w:szCs w:val="24"/>
              </w:rPr>
              <w:t>6.Усиление работы с родителями.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type="dxa" w:w="459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cs="Times New Roman"/>
                <w:sz w:val="24"/>
                <w:szCs w:val="24"/>
              </w:rPr>
              <w:t>1.Своевременное выявление образовавшихся пробелов в знаниях, умениях и навыках учащихся и организация своевременной ликвидации этих пробелов.</w:t>
            </w:r>
          </w:p>
          <w:p>
            <w:pPr>
              <w:pStyle w:val="style0"/>
              <w:widowControl w:val="false"/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cs="Times New Roman"/>
                <w:color w:val="000000"/>
                <w:spacing w:val="-7"/>
                <w:sz w:val="24"/>
                <w:szCs w:val="24"/>
              </w:rPr>
              <w:t>2.Индивидуальный подход к учащемуся.</w:t>
            </w:r>
          </w:p>
          <w:p>
            <w:pPr>
              <w:pStyle w:val="style0"/>
              <w:widowControl w:val="false"/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cs="Times New Roman"/>
                <w:color w:val="000000"/>
                <w:spacing w:val="-7"/>
                <w:sz w:val="24"/>
                <w:szCs w:val="24"/>
              </w:rPr>
              <w:t>3.Дифференцированный подход в обучении</w:t>
            </w:r>
          </w:p>
          <w:p>
            <w:pPr>
              <w:pStyle w:val="style0"/>
              <w:widowControl w:val="false"/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cs="Times New Roman"/>
                <w:sz w:val="24"/>
                <w:szCs w:val="24"/>
              </w:rPr>
              <w:t>4.Опережающее обучение</w:t>
            </w:r>
          </w:p>
          <w:p>
            <w:pPr>
              <w:pStyle w:val="style0"/>
              <w:widowControl w:val="false"/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5.Контроль за учебной деятельностью (более частый опрос ученика, </w:t>
            </w:r>
            <w:r>
              <w:rPr>
                <w:rFonts w:cs="Times New Roman"/>
                <w:color w:val="000000"/>
                <w:spacing w:val="-5"/>
                <w:sz w:val="24"/>
                <w:szCs w:val="24"/>
              </w:rPr>
              <w:t>проверка всех домашних заданий, активизация самоконтроля в учебной деятельности и др.).</w:t>
            </w:r>
          </w:p>
          <w:p>
            <w:pPr>
              <w:pStyle w:val="style0"/>
              <w:widowControl w:val="false"/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cs="Times New Roman"/>
                <w:color w:val="000000"/>
                <w:spacing w:val="-5"/>
                <w:sz w:val="24"/>
                <w:szCs w:val="24"/>
              </w:rPr>
              <w:t>6.Стимулирование учебной деятельности (поощрение, создание ситуа</w:t>
              <w:t>ций успеха, побуждение к активному труду и др.).</w:t>
            </w:r>
          </w:p>
          <w:p>
            <w:pPr>
              <w:pStyle w:val="style0"/>
              <w:widowControl w:val="false"/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cs="Times New Roman"/>
                <w:color w:val="000000"/>
                <w:spacing w:val="-5"/>
                <w:sz w:val="24"/>
                <w:szCs w:val="24"/>
              </w:rPr>
              <w:t>7.Дополнительное инструктирование в ходе учебной деятельности (</w:t>
            </w:r>
            <w:r>
              <w:rPr>
                <w:rFonts w:cs="Times New Roman"/>
                <w:color w:val="000000"/>
                <w:sz w:val="24"/>
                <w:szCs w:val="24"/>
              </w:rPr>
              <w:t>более подробное объяснение последовательности выполнения задания, предупреждение о возможных затруднениях, ссылка на аналогичное задание, выполненное ранее, напоминание приема и способа выполнения задания, инструктирование о рациональных путях выполнения заданий, требованиях к их оформлению)</w:t>
            </w:r>
            <w:r>
              <w:rPr>
                <w:rFonts w:cs="Times New Roman"/>
                <w:color w:val="000000"/>
                <w:spacing w:val="-5"/>
                <w:sz w:val="24"/>
                <w:szCs w:val="24"/>
              </w:rPr>
              <w:t>.</w:t>
            </w:r>
          </w:p>
          <w:p>
            <w:pPr>
              <w:pStyle w:val="style0"/>
              <w:widowControl w:val="false"/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cs="Times New Roman"/>
                <w:color w:val="000000"/>
                <w:spacing w:val="-2"/>
                <w:sz w:val="24"/>
                <w:szCs w:val="24"/>
              </w:rPr>
              <w:t>8.Помощь в планировании учебной деятельности (планирование пов</w:t>
            </w:r>
            <w:r>
              <w:rPr>
                <w:rFonts w:cs="Times New Roman"/>
                <w:color w:val="000000"/>
                <w:spacing w:val="-5"/>
                <w:sz w:val="24"/>
                <w:szCs w:val="24"/>
              </w:rPr>
              <w:t>торения и выполнения минимума упражнений для ликвидации про</w:t>
            </w:r>
            <w:r>
              <w:rPr>
                <w:rFonts w:cs="Times New Roman"/>
                <w:color w:val="000000"/>
                <w:spacing w:val="-3"/>
                <w:sz w:val="24"/>
                <w:szCs w:val="24"/>
              </w:rPr>
              <w:t>белов, алгоритмизация учебной деятельности по анализу и устране</w:t>
            </w:r>
            <w:r>
              <w:rPr>
                <w:rFonts w:cs="Times New Roman"/>
                <w:color w:val="000000"/>
                <w:spacing w:val="-6"/>
                <w:sz w:val="24"/>
                <w:szCs w:val="24"/>
              </w:rPr>
              <w:t>нию типичных ошибок и пр.).</w:t>
            </w:r>
          </w:p>
        </w:tc>
        <w:tc>
          <w:tcPr>
            <w:tcW w:type="dxa" w:w="252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cs="Times New Roman"/>
                <w:sz w:val="24"/>
                <w:szCs w:val="24"/>
              </w:rPr>
              <w:t>1.Опорные схемы,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cs="Times New Roman"/>
                <w:sz w:val="24"/>
                <w:szCs w:val="24"/>
              </w:rPr>
              <w:t>2.Наглядные пособия,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cs="Times New Roman"/>
                <w:sz w:val="24"/>
                <w:szCs w:val="24"/>
              </w:rPr>
              <w:t>3.Технические средства,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cs="Times New Roman"/>
                <w:sz w:val="24"/>
                <w:szCs w:val="24"/>
              </w:rPr>
              <w:t>4.Конспекты-блоки по разным темам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cs="Times New Roman"/>
                <w:sz w:val="24"/>
                <w:szCs w:val="24"/>
              </w:rPr>
              <w:t>5.Дидактический материал.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cs="Times New Roman"/>
                <w:sz w:val="24"/>
                <w:szCs w:val="24"/>
              </w:rPr>
              <w:t>6.Карточки для индивидуальной работы.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cs="Times New Roman"/>
                <w:sz w:val="24"/>
                <w:szCs w:val="24"/>
              </w:rPr>
              <w:t>7.Задания с выбором ответа.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cs="Times New Roman"/>
                <w:sz w:val="24"/>
                <w:szCs w:val="24"/>
              </w:rPr>
              <w:t>8.Деформированные задания.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cs="Times New Roman"/>
                <w:sz w:val="24"/>
                <w:szCs w:val="24"/>
              </w:rPr>
              <w:t>9“Разрезные” формулировки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cs="Times New Roman"/>
                <w:sz w:val="24"/>
                <w:szCs w:val="24"/>
              </w:rPr>
              <w:t>10.Перфокарты.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cs="Times New Roman"/>
                <w:sz w:val="24"/>
                <w:szCs w:val="24"/>
              </w:rPr>
              <w:t>11.Карточки - тренажеры.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cs="Times New Roman"/>
                <w:sz w:val="24"/>
                <w:szCs w:val="24"/>
              </w:rPr>
              <w:t>12.Творческие задания.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cs="Times New Roman"/>
                <w:sz w:val="24"/>
                <w:szCs w:val="24"/>
              </w:rPr>
              <w:t>13.“карточки-информаторы”,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cs="Times New Roman"/>
                <w:sz w:val="24"/>
                <w:szCs w:val="24"/>
              </w:rPr>
              <w:t>14.“карточки-с образцами решения”,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cs="Times New Roman"/>
                <w:sz w:val="24"/>
                <w:szCs w:val="24"/>
              </w:rPr>
              <w:t>15.“карточки-конспекты”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>16.карточки-консультации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>17.карточки с направляющим планом действий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style0"/>
        <w:spacing w:after="0" w:before="60"/>
        <w:jc w:val="both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b/>
        </w:rPr>
        <w:t>7. ПЕРЕЧЕНЬ УЧЕБНО-МЕТОДИЧЕСКОГО ОБЕСПЕЧЕНИЯ</w:t>
      </w:r>
    </w:p>
    <w:p>
      <w:pPr>
        <w:pStyle w:val="style0"/>
        <w:tabs>
          <w:tab w:leader="none" w:pos="0" w:val="left"/>
          <w:tab w:leader="none" w:pos="708" w:val="left"/>
        </w:tabs>
        <w:spacing w:after="0" w:before="0" w:line="100" w:lineRule="atLeast"/>
      </w:pPr>
      <w:r>
        <w:rPr>
          <w:b/>
        </w:rPr>
        <w:tab/>
        <w:t>Электронные мультимедийные носители (</w:t>
      </w:r>
      <w:r>
        <w:rPr>
          <w:b/>
          <w:lang w:val="en-US"/>
        </w:rPr>
        <w:t>CD</w:t>
      </w:r>
      <w:r>
        <w:rPr>
          <w:b/>
        </w:rPr>
        <w:t xml:space="preserve"> – диски).</w:t>
      </w:r>
    </w:p>
    <w:p>
      <w:pPr>
        <w:pStyle w:val="style0"/>
        <w:spacing w:after="0" w:before="0" w:line="100" w:lineRule="atLeast"/>
        <w:jc w:val="both"/>
      </w:pPr>
      <w:r>
        <w:rPr>
          <w:rStyle w:val="style36"/>
          <w:sz w:val="24"/>
          <w:szCs w:val="24"/>
        </w:rPr>
        <w:tab/>
        <w:t>-Таблицы по анатомии, физиологии человека.</w:t>
      </w:r>
      <w:r>
        <w:rPr/>
        <w:t xml:space="preserve"> </w:t>
      </w:r>
    </w:p>
    <w:p>
      <w:pPr>
        <w:pStyle w:val="style0"/>
        <w:spacing w:after="0" w:before="0" w:line="100" w:lineRule="atLeast"/>
        <w:jc w:val="both"/>
      </w:pPr>
      <w:r>
        <w:rPr/>
        <w:tab/>
        <w:t xml:space="preserve">-Микроскоп учебный </w:t>
      </w:r>
    </w:p>
    <w:p>
      <w:pPr>
        <w:pStyle w:val="style0"/>
        <w:spacing w:after="0" w:before="0" w:line="100" w:lineRule="atLeast"/>
        <w:jc w:val="both"/>
      </w:pPr>
      <w:r>
        <w:rPr/>
        <w:tab/>
        <w:t xml:space="preserve">-Лупа ручная. </w:t>
      </w:r>
    </w:p>
    <w:p>
      <w:pPr>
        <w:pStyle w:val="style0"/>
        <w:spacing w:after="0" w:before="0" w:line="100" w:lineRule="atLeast"/>
        <w:jc w:val="both"/>
      </w:pPr>
      <w:r>
        <w:rPr/>
        <w:tab/>
        <w:t>-Набор микропрепаратов</w:t>
      </w:r>
    </w:p>
    <w:p>
      <w:pPr>
        <w:pStyle w:val="style0"/>
        <w:spacing w:after="0" w:before="0" w:line="100" w:lineRule="atLeast"/>
        <w:jc w:val="center"/>
      </w:pPr>
      <w:r>
        <w:rPr>
          <w:b/>
        </w:rPr>
        <w:t>СПИСОК ЛИТЕРАТУРЫ</w:t>
      </w:r>
    </w:p>
    <w:p>
      <w:pPr>
        <w:pStyle w:val="style0"/>
        <w:tabs>
          <w:tab w:leader="none" w:pos="540" w:val="left"/>
        </w:tabs>
        <w:spacing w:after="0" w:before="0" w:line="100" w:lineRule="atLeast"/>
        <w:jc w:val="both"/>
      </w:pPr>
      <w:r>
        <w:rPr/>
        <w:tab/>
        <w:t>1.Биология 5 - 11 классы: программы для общеобразовательных учреждений к комплекту учебников, созданных под руководством В. В. Пасечника/авт. Сост. Г. М. Пальдяева. – М.: Просвящение, 2010 г – 92 с.</w:t>
      </w:r>
    </w:p>
    <w:p>
      <w:pPr>
        <w:pStyle w:val="style0"/>
        <w:tabs>
          <w:tab w:leader="none" w:pos="540" w:val="left"/>
        </w:tabs>
        <w:spacing w:after="0" w:before="0" w:line="100" w:lineRule="atLeast"/>
        <w:jc w:val="both"/>
      </w:pPr>
      <w:r>
        <w:rPr/>
        <w:tab/>
        <w:t>2.Ващенко. О.Л. Биология: Человек 8 класс: поурочные планы. – Волгоград: Учитель, 2008. – 265 с.</w:t>
      </w:r>
    </w:p>
    <w:p>
      <w:pPr>
        <w:pStyle w:val="style0"/>
        <w:tabs>
          <w:tab w:leader="none" w:pos="540" w:val="left"/>
        </w:tabs>
        <w:spacing w:after="0" w:before="0" w:line="100" w:lineRule="atLeast"/>
        <w:jc w:val="both"/>
      </w:pPr>
      <w:r>
        <w:rPr/>
        <w:tab/>
        <w:t>3.Грязнов В.П. Руководство к лабораторно-эксперементальным работам по биологии микроорганизмов. Учебно-методическое пособие. Белгород: Изд-во БелГУ, 2005. – 120 с.</w:t>
      </w:r>
    </w:p>
    <w:p>
      <w:pPr>
        <w:pStyle w:val="style0"/>
        <w:tabs>
          <w:tab w:leader="none" w:pos="540" w:val="left"/>
        </w:tabs>
        <w:spacing w:after="0" w:before="0" w:line="100" w:lineRule="atLeast"/>
        <w:jc w:val="both"/>
      </w:pPr>
      <w:r>
        <w:rPr/>
        <w:tab/>
        <w:t>4.Колесов Д.В. Биология. Человек: Учеб. для 8 кл.  общеобразоват. учеб. заведений. М.: Дрофа, 2006. – 336 с.</w:t>
      </w:r>
    </w:p>
    <w:p>
      <w:pPr>
        <w:pStyle w:val="style0"/>
        <w:tabs>
          <w:tab w:leader="none" w:pos="540" w:val="left"/>
        </w:tabs>
        <w:spacing w:after="0" w:before="0" w:line="100" w:lineRule="atLeast"/>
        <w:jc w:val="both"/>
      </w:pPr>
      <w:r>
        <w:rPr/>
        <w:tab/>
        <w:t>5.Журнал «Биология в школе»</w:t>
      </w:r>
    </w:p>
    <w:p>
      <w:pPr>
        <w:pStyle w:val="style0"/>
        <w:tabs>
          <w:tab w:leader="none" w:pos="540" w:val="left"/>
        </w:tabs>
        <w:spacing w:after="0" w:before="0" w:line="100" w:lineRule="atLeast"/>
        <w:jc w:val="both"/>
      </w:pPr>
      <w:r>
        <w:rPr/>
      </w:r>
    </w:p>
    <w:p>
      <w:pPr>
        <w:pStyle w:val="style0"/>
        <w:ind w:hanging="0" w:left="-180" w:right="-54"/>
        <w:jc w:val="center"/>
      </w:pPr>
      <w:r>
        <w:rPr>
          <w:b/>
        </w:rPr>
        <w:t xml:space="preserve">8. КАЛЕНДАРНО-ТЕМАТИЧЕСКОЕ ПЛАНИРОВАНИЕ </w:t>
      </w:r>
    </w:p>
    <w:tbl>
      <w:tblPr>
        <w:jc w:val="left"/>
        <w:tblInd w:type="dxa" w:w="88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847"/>
        <w:gridCol w:w="4772"/>
        <w:gridCol w:w="827"/>
        <w:gridCol w:w="3310"/>
      </w:tblGrid>
      <w:tr>
        <w:trPr>
          <w:trHeight w:hRule="atLeast" w:val="44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eastAsia="Liberation Serif;Times New Roma"/>
                <w:b/>
                <w:bCs/>
              </w:rPr>
              <w:t xml:space="preserve">№ </w:t>
            </w:r>
            <w:r>
              <w:rPr>
                <w:b/>
                <w:bCs/>
              </w:rPr>
              <w:t>урока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bCs/>
              </w:rPr>
              <w:t>Наименование раздела</w:t>
            </w:r>
            <w:r>
              <w:rPr/>
              <w:t xml:space="preserve"> </w:t>
            </w:r>
            <w:r>
              <w:rPr>
                <w:b/>
                <w:bCs/>
              </w:rPr>
              <w:t>и тем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bCs/>
              </w:rPr>
              <w:t xml:space="preserve">Ко-во 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bCs/>
              </w:rPr>
              <w:t>часов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   </w:t>
            </w:r>
            <w:r>
              <w:rPr/>
              <w:t>Домашнее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t xml:space="preserve">     </w:t>
            </w:r>
            <w:r>
              <w:rPr/>
              <w:t>задание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63"/>
              <w:widowControl/>
              <w:spacing w:after="0" w:before="0" w:line="100" w:lineRule="atLeast"/>
            </w:pPr>
            <w:r>
              <w:rPr>
                <w:rStyle w:val="style29"/>
                <w:rFonts w:cs="Times New Roman"/>
              </w:rPr>
              <w:t>Введение.</w:t>
            </w:r>
            <w:r>
              <w:rPr>
                <w:rStyle w:val="style29"/>
                <w:rFonts w:cs="Times New Roman"/>
                <w:b w:val="false"/>
              </w:rPr>
              <w:t xml:space="preserve"> </w:t>
            </w:r>
            <w:r>
              <w:rPr>
                <w:rStyle w:val="style29"/>
                <w:rFonts w:cs="Times New Roman"/>
              </w:rPr>
              <w:t>Человек как биологический вид</w:t>
            </w:r>
            <w:r>
              <w:rPr>
                <w:rStyle w:val="style28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/>
              <w:t>Введение</w:t>
            </w:r>
            <w:r>
              <w:rPr>
                <w:b/>
              </w:rPr>
              <w:t xml:space="preserve">. 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52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2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  <w:tab w:leader="none" w:pos="2632" w:val="left"/>
              </w:tabs>
              <w:spacing w:after="0" w:before="0" w:line="100" w:lineRule="atLeast"/>
              <w:jc w:val="both"/>
            </w:pPr>
            <w:r>
              <w:rPr/>
              <w:t>Науки, изучающие организм человека. Их становление и методы исследования.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1, с 9 в 1-3</w:t>
            </w:r>
          </w:p>
        </w:tc>
      </w:tr>
      <w:tr>
        <w:trPr>
          <w:trHeight w:hRule="atLeast" w:val="318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3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  <w:tab w:leader="none" w:pos="2632" w:val="left"/>
              </w:tabs>
              <w:spacing w:after="0" w:before="0" w:line="100" w:lineRule="atLeast"/>
              <w:jc w:val="both"/>
            </w:pPr>
            <w:r>
              <w:rPr/>
              <w:t>Биологическая природа человека. Расы человека.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41"/>
              <w:spacing w:after="0" w:before="0" w:line="100" w:lineRule="atLeast"/>
              <w:jc w:val="left"/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Изучить п. 2, с. 13 в1-3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4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Происхождение человека и эволюция человека. Систематическое положение человека.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3с. 17 в 1-4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Style w:val="style28"/>
                <w:sz w:val="24"/>
                <w:szCs w:val="24"/>
              </w:rPr>
              <w:t>Общий обзор организма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5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  <w:tab w:leader="none" w:pos="3855" w:val="left"/>
              </w:tabs>
              <w:spacing w:after="0" w:before="0" w:line="100" w:lineRule="atLeast"/>
            </w:pPr>
            <w:r>
              <w:rPr/>
              <w:t xml:space="preserve">Строение организма человека (1). </w:t>
            </w:r>
            <w:r>
              <w:rPr>
                <w:u w:val="single"/>
              </w:rPr>
              <w:t>Лабораторная работа:</w:t>
            </w:r>
            <w:r>
              <w:rPr/>
              <w:t xml:space="preserve"> Изучение Микроскопического строения тканей организм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4 с. 23 в 1-3</w:t>
            </w:r>
          </w:p>
        </w:tc>
      </w:tr>
      <w:tr>
        <w:trPr>
          <w:trHeight w:hRule="atLeast" w:val="292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6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Строение организма человека (2)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 xml:space="preserve">1     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5с.  25в 1-3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7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Регуляция процессов жизнедеятельности. 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6, ответить на вопросы в конце параграфа.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  <w:tc>
          <w:tcPr>
            <w:tcW w:type="dxa" w:w="8909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  <w:t>Опорно-двигательная система                             6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8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8"/>
              <w:widowControl/>
              <w:spacing w:after="0" w:before="0" w:line="100" w:lineRule="atLeast"/>
              <w:ind w:hanging="0" w:left="0" w:right="0"/>
            </w:pPr>
            <w:r>
              <w:rPr/>
              <w:t xml:space="preserve">Опорно-двигательной системы, её состав. Строение костей. </w:t>
            </w:r>
            <w:r>
              <w:rPr>
                <w:u w:val="single"/>
              </w:rPr>
              <w:t>Практическая работа</w:t>
            </w:r>
            <w:r>
              <w:rPr/>
              <w:t>:</w:t>
            </w:r>
            <w:r>
              <w:rPr>
                <w:rStyle w:val="style28"/>
                <w:b w:val="false"/>
                <w:sz w:val="24"/>
                <w:szCs w:val="24"/>
              </w:rPr>
              <w:t xml:space="preserve"> Распознавание на наглядных пособиях органов опорно-двигательной системы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7, ответить на вопросы в конце параграфа.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9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8"/>
              <w:widowControl/>
              <w:spacing w:after="0" w:before="0" w:line="100" w:lineRule="atLeast"/>
              <w:ind w:hanging="0" w:left="0" w:right="0"/>
            </w:pPr>
            <w:r>
              <w:rPr/>
              <w:t xml:space="preserve">Скелет человека. Осевой скелет. </w:t>
            </w:r>
            <w:r>
              <w:rPr>
                <w:u w:val="single"/>
              </w:rPr>
              <w:t xml:space="preserve">Лабораторная работа: </w:t>
            </w:r>
            <w:r>
              <w:rPr>
                <w:rStyle w:val="style28"/>
                <w:b w:val="false"/>
                <w:sz w:val="24"/>
                <w:szCs w:val="24"/>
              </w:rPr>
              <w:t>Изучение вида отдельных костей скелета человека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  <w:tab w:leader="none" w:pos="1947" w:val="center"/>
              </w:tabs>
              <w:spacing w:after="0" w:before="0" w:line="100" w:lineRule="atLeast"/>
            </w:pPr>
            <w:r>
              <w:rPr/>
              <w:t>Изучить п. 8</w:t>
              <w:tab/>
              <w:t>, ответить на вопросы в конце параграфа.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10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Скелет туловища. Скелет конечностей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9, ответить на вопросы в конце параграфа.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11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Строение и функции скелетных мышц. 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10, ответить на вопросы в конце параграфа.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12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Работа скелетных мышц и их регуляция. </w:t>
            </w:r>
            <w:r>
              <w:rPr>
                <w:u w:val="single"/>
              </w:rPr>
              <w:t xml:space="preserve">Лабораторная работа: </w:t>
            </w:r>
            <w:r>
              <w:rPr/>
              <w:t>Изучение влияния статистической и динамической работы на утомление мышц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11, ответить на вопросы в конце параграфа.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13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8"/>
              <w:widowControl/>
              <w:spacing w:after="0" w:before="0" w:line="100" w:lineRule="atLeast"/>
              <w:ind w:hanging="0" w:left="0" w:right="0"/>
            </w:pPr>
            <w:r>
              <w:rPr/>
              <w:t>Нарушение опорно-двигательной системы. Травматизм.</w:t>
            </w:r>
            <w:r>
              <w:rPr>
                <w:rStyle w:val="style28"/>
                <w:sz w:val="24"/>
                <w:szCs w:val="24"/>
              </w:rPr>
              <w:t xml:space="preserve"> </w:t>
            </w:r>
            <w:r>
              <w:rPr>
                <w:rStyle w:val="style28"/>
                <w:b w:val="false"/>
                <w:sz w:val="24"/>
                <w:szCs w:val="24"/>
                <w:u w:val="single"/>
              </w:rPr>
              <w:t xml:space="preserve">Практическая работа: </w:t>
            </w:r>
            <w:r>
              <w:rPr/>
              <w:t>Выявления плоскостопия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12, ответить на вопросы в конце параграфа.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  <w:tc>
          <w:tcPr>
            <w:tcW w:type="dxa" w:w="8909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  <w:t>Внутренняя среда организма                                4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14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Состав внутренней среды организма и ее функции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13, ответить на вопросы в конце параграфа.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15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Состав крови.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14, ответить на вопросы в конце параграфа.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16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Свертывание крови. Переливание крови. </w:t>
            </w:r>
            <w:r>
              <w:rPr>
                <w:u w:val="single"/>
              </w:rPr>
              <w:t>Лабораторная работа:</w:t>
            </w:r>
            <w:r>
              <w:rPr/>
              <w:t xml:space="preserve"> Изучение микроскопическое строение крови.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15, ответить на вопросы с. 69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17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Иммунитет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16, ответить на вопросы в конце параграфа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  <w:tc>
          <w:tcPr>
            <w:tcW w:type="dxa" w:w="8909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  <w:t>Кровеносная и лимфатическая системы            4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18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8"/>
              <w:widowControl/>
              <w:spacing w:after="0" w:before="0" w:line="100" w:lineRule="atLeast"/>
              <w:ind w:hanging="0" w:left="0" w:right="0"/>
            </w:pPr>
            <w:r>
              <w:rPr/>
              <w:t>Органы кровообращения. Строение и работа сердца.</w:t>
            </w:r>
            <w:r>
              <w:rPr>
                <w:rStyle w:val="style28"/>
                <w:sz w:val="24"/>
                <w:szCs w:val="24"/>
              </w:rPr>
              <w:t xml:space="preserve"> </w:t>
            </w:r>
            <w:r>
              <w:rPr>
                <w:rStyle w:val="style28"/>
                <w:b w:val="false"/>
                <w:sz w:val="24"/>
                <w:szCs w:val="24"/>
                <w:u w:val="single"/>
              </w:rPr>
              <w:t>Практическая работа</w:t>
            </w:r>
            <w:r>
              <w:rPr>
                <w:rStyle w:val="style28"/>
                <w:sz w:val="24"/>
                <w:szCs w:val="24"/>
                <w:u w:val="single"/>
              </w:rPr>
              <w:t>:</w:t>
            </w:r>
          </w:p>
          <w:p>
            <w:pPr>
              <w:pStyle w:val="style58"/>
              <w:widowControl/>
              <w:spacing w:after="0" w:before="0" w:line="100" w:lineRule="atLeast"/>
              <w:ind w:hanging="0" w:left="0" w:right="0"/>
            </w:pPr>
            <w:r>
              <w:rPr>
                <w:rStyle w:val="style28"/>
                <w:b w:val="false"/>
                <w:sz w:val="24"/>
                <w:szCs w:val="24"/>
              </w:rPr>
              <w:t>Распознавание на наглядных пособиях органов системы кровообращения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17, ответить на вопросы с. 79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19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65"/>
              <w:widowControl/>
              <w:spacing w:after="0" w:before="0" w:line="100" w:lineRule="atLeast"/>
            </w:pPr>
            <w:r>
              <w:rPr/>
              <w:t xml:space="preserve">Сосудистая система. </w:t>
            </w:r>
            <w:r>
              <w:rPr>
                <w:u w:val="single"/>
              </w:rPr>
              <w:t>Лабораторная работа:</w:t>
            </w:r>
            <w:r>
              <w:rPr/>
              <w:t xml:space="preserve"> Измерения кровяного давления.</w:t>
            </w:r>
            <w:r>
              <w:rPr>
                <w:rStyle w:val="style28"/>
                <w:b w:val="false"/>
                <w:sz w:val="24"/>
                <w:szCs w:val="24"/>
              </w:rPr>
              <w:t xml:space="preserve"> Подсчет ударов пульса в покое и при физической нагрузки.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18, ответить на вопросы в конце параграфа.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eastAsia="Liberation Serif;Times New Roma"/>
              </w:rPr>
              <w:t xml:space="preserve">   </w:t>
            </w:r>
            <w:r>
              <w:rPr/>
              <w:t>20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Сердечнососудистые заболевания .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19, ответить на вопросы в конце параграфа.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21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Первая помощь при кровотечениях.</w:t>
            </w:r>
            <w:r>
              <w:rPr>
                <w:u w:val="single"/>
              </w:rPr>
              <w:t xml:space="preserve"> Лабораторная работа:</w:t>
            </w:r>
            <w:r>
              <w:rPr>
                <w:rStyle w:val="style28"/>
                <w:b w:val="false"/>
                <w:sz w:val="24"/>
                <w:szCs w:val="24"/>
              </w:rPr>
              <w:t xml:space="preserve"> Изучение примеров  остановки капиллярного, артериального  и венозного давления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19, с. 87 в 1-5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  <w:tc>
          <w:tcPr>
            <w:tcW w:type="dxa" w:w="8909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  <w:t>Дыхательная система                                             5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22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8"/>
              <w:widowControl/>
              <w:spacing w:after="0" w:before="0" w:line="100" w:lineRule="atLeast"/>
              <w:ind w:hanging="0" w:left="0" w:right="0"/>
            </w:pPr>
            <w:r>
              <w:rPr/>
              <w:t xml:space="preserve">Значение дыхания. Органы дыхательной системы. Дыхательные пути, голосообразование. Заболевание дыхательных путей. </w:t>
            </w:r>
            <w:r>
              <w:rPr>
                <w:rStyle w:val="style28"/>
                <w:sz w:val="24"/>
                <w:szCs w:val="24"/>
              </w:rPr>
              <w:t xml:space="preserve"> </w:t>
            </w:r>
            <w:r>
              <w:rPr>
                <w:rStyle w:val="style28"/>
                <w:b w:val="false"/>
                <w:sz w:val="24"/>
                <w:szCs w:val="24"/>
                <w:u w:val="single"/>
              </w:rPr>
              <w:t>Практическая работа:</w:t>
            </w:r>
          </w:p>
          <w:p>
            <w:pPr>
              <w:pStyle w:val="style58"/>
              <w:widowControl/>
              <w:spacing w:after="0" w:before="0" w:line="100" w:lineRule="atLeast"/>
              <w:ind w:hanging="0" w:left="0" w:right="0"/>
            </w:pPr>
            <w:r>
              <w:rPr>
                <w:rStyle w:val="style28"/>
                <w:b w:val="false"/>
                <w:sz w:val="24"/>
                <w:szCs w:val="24"/>
              </w:rPr>
              <w:t>Распознавание на наглядных пособиях органов дыхательной системы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20, с 93 в 1-6.</w:t>
            </w:r>
          </w:p>
          <w:p>
            <w:pPr>
              <w:pStyle w:val="style64"/>
              <w:widowControl/>
              <w:tabs>
                <w:tab w:leader="none" w:pos="283" w:val="left"/>
                <w:tab w:leader="none" w:pos="708" w:val="left"/>
              </w:tabs>
              <w:spacing w:after="0" w:before="0" w:line="100" w:lineRule="atLeast"/>
            </w:pPr>
            <w:r>
              <w:rPr>
                <w:rStyle w:val="style28"/>
                <w:bCs w:val="false"/>
                <w:sz w:val="24"/>
                <w:szCs w:val="24"/>
              </w:rPr>
              <w:tab/>
            </w:r>
          </w:p>
          <w:p>
            <w:pPr>
              <w:pStyle w:val="style58"/>
              <w:widowControl/>
              <w:spacing w:after="0" w:before="0" w:line="100" w:lineRule="atLeast"/>
              <w:ind w:hanging="0" w:left="0" w:right="0"/>
            </w:pPr>
            <w:r>
              <w:rPr>
                <w:rStyle w:val="style28"/>
                <w:bCs w:val="false"/>
                <w:sz w:val="24"/>
                <w:szCs w:val="24"/>
              </w:rPr>
              <w:tab/>
            </w:r>
          </w:p>
          <w:p>
            <w:pPr>
              <w:pStyle w:val="style58"/>
              <w:widowControl/>
              <w:spacing w:after="0" w:before="0" w:line="100" w:lineRule="atLeast"/>
              <w:ind w:hanging="0" w:left="0" w:right="0"/>
            </w:pPr>
            <w:r>
              <w:rPr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eastAsia="Liberation Serif;Times New Roma"/>
              </w:rPr>
              <w:t xml:space="preserve">   </w:t>
            </w:r>
            <w:r>
              <w:rPr/>
              <w:t>23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Механизм дыхания. Жизненная емкость легких. </w:t>
            </w:r>
            <w:r>
              <w:rPr>
                <w:u w:val="single"/>
              </w:rPr>
              <w:t>Лабораторная работа:</w:t>
            </w:r>
            <w:r>
              <w:rPr/>
              <w:t xml:space="preserve"> Измерение обхвата  грудной клетки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21, с 97 в 1-5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24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Регуляция дыхания. </w:t>
            </w:r>
            <w:r>
              <w:rPr>
                <w:u w:val="single"/>
              </w:rPr>
              <w:t>Лабораторная работа:</w:t>
            </w:r>
            <w:r>
              <w:rPr/>
              <w:t xml:space="preserve"> Определение частоты дыхания.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22, ответить на вопросы с. 101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25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Охрана воздушной среды.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22, ответить на вопросы с. 101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26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Заболевания органов дыхания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23, ответить на вопросы с. 107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  <w:tc>
          <w:tcPr>
            <w:tcW w:type="dxa" w:w="8909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  <w:t>Пищеварительная система                                    6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27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64"/>
              <w:widowControl/>
              <w:tabs>
                <w:tab w:leader="none" w:pos="283" w:val="left"/>
                <w:tab w:leader="none" w:pos="708" w:val="left"/>
              </w:tabs>
              <w:spacing w:after="0" w:before="0" w:line="100" w:lineRule="atLeast"/>
            </w:pPr>
            <w:r>
              <w:rPr/>
              <w:t>Питание и его значение. Органы  пищеварение.</w:t>
            </w:r>
            <w:r>
              <w:rPr>
                <w:rStyle w:val="style28"/>
                <w:sz w:val="24"/>
                <w:szCs w:val="24"/>
              </w:rPr>
              <w:t xml:space="preserve"> </w:t>
            </w:r>
            <w:r>
              <w:rPr>
                <w:rStyle w:val="style28"/>
                <w:b w:val="false"/>
                <w:sz w:val="24"/>
                <w:szCs w:val="24"/>
                <w:u w:val="single"/>
              </w:rPr>
              <w:t>Практическая работа:</w:t>
            </w:r>
          </w:p>
          <w:p>
            <w:pPr>
              <w:pStyle w:val="style58"/>
              <w:widowControl/>
              <w:spacing w:after="0" w:before="0" w:line="100" w:lineRule="atLeast"/>
              <w:ind w:hanging="0" w:left="0" w:right="0"/>
            </w:pPr>
            <w:r>
              <w:rPr>
                <w:rStyle w:val="style28"/>
                <w:b w:val="false"/>
                <w:sz w:val="24"/>
                <w:szCs w:val="24"/>
              </w:rPr>
              <w:t>Распознавание на наглядных пособиях органов пищеварительной системы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24, с 113 в 1-6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28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64"/>
              <w:widowControl/>
              <w:tabs>
                <w:tab w:leader="none" w:pos="283" w:val="left"/>
                <w:tab w:leader="none" w:pos="708" w:val="left"/>
              </w:tabs>
              <w:spacing w:after="0" w:before="0" w:line="100" w:lineRule="atLeast"/>
            </w:pPr>
            <w:r>
              <w:rPr/>
              <w:t>Пищеварение в ротовой полости.</w:t>
            </w:r>
            <w:r>
              <w:rPr>
                <w:rStyle w:val="style28"/>
                <w:sz w:val="24"/>
                <w:szCs w:val="24"/>
              </w:rPr>
              <w:t xml:space="preserve"> </w:t>
            </w:r>
            <w:r>
              <w:rPr>
                <w:rStyle w:val="style28"/>
                <w:b w:val="false"/>
                <w:sz w:val="24"/>
                <w:szCs w:val="24"/>
                <w:u w:val="single"/>
              </w:rPr>
              <w:t xml:space="preserve">Лабораторная работа; </w:t>
            </w:r>
            <w:r>
              <w:rPr>
                <w:rStyle w:val="style28"/>
                <w:b w:val="false"/>
                <w:sz w:val="24"/>
                <w:szCs w:val="24"/>
              </w:rPr>
              <w:t>Изучение действие ферментов слюны на крахмал.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25, с 117 в 1-6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29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8"/>
              <w:widowControl/>
              <w:spacing w:after="0" w:before="0" w:line="100" w:lineRule="atLeast"/>
              <w:ind w:hanging="0" w:left="0" w:right="0"/>
            </w:pPr>
            <w:r>
              <w:rPr/>
              <w:t xml:space="preserve">Пищеварение в желудке и двенадцатиперстной кишке. </w:t>
            </w:r>
            <w:r>
              <w:rPr>
                <w:rStyle w:val="style28"/>
                <w:b w:val="false"/>
                <w:sz w:val="24"/>
                <w:szCs w:val="24"/>
                <w:u w:val="single"/>
              </w:rPr>
              <w:t>Лабораторная работа;</w:t>
            </w:r>
            <w:r>
              <w:rPr/>
              <w:t xml:space="preserve"> Действие ферментов. </w:t>
            </w:r>
            <w:r>
              <w:rPr>
                <w:rStyle w:val="style28"/>
                <w:b w:val="false"/>
                <w:sz w:val="24"/>
                <w:szCs w:val="24"/>
              </w:rPr>
              <w:t>Изучение действие ферментов желудочного сока на белки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Изучить п.26 ответить на вопросы с.121 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30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Всасывания питательных веществ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27,с 125 в 1-4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31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Регуляция пищеварения.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28, с 129 в 1-5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32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Гигиена органов пищеварения. Предупреждение желудочно-кишечных инфекций.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  <w:tc>
          <w:tcPr>
            <w:tcW w:type="dxa" w:w="8909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  <w:t>Обмен веществ и энергии                                     4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33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Пластический и энергетический обмен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29, с. 135 в 1-5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34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Ферменты и их роль в организме человека.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30,  с. 137 в 1-2.</w:t>
            </w:r>
          </w:p>
        </w:tc>
      </w:tr>
      <w:tr>
        <w:trPr>
          <w:trHeight w:hRule="atLeast" w:val="304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35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Витамины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eastAsia="Liberation Serif;Times New Roma"/>
              </w:rPr>
              <w:t xml:space="preserve">    </w:t>
            </w: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31, с. 141 в 1-5.</w:t>
            </w:r>
          </w:p>
        </w:tc>
      </w:tr>
      <w:tr>
        <w:trPr>
          <w:trHeight w:hRule="atLeast" w:val="373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36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8"/>
              <w:widowControl/>
              <w:spacing w:after="0" w:before="0" w:line="100" w:lineRule="atLeast"/>
              <w:ind w:hanging="0" w:left="0" w:right="0"/>
            </w:pPr>
            <w:r>
              <w:rPr/>
              <w:t>Нормы и режимы питания.</w:t>
            </w:r>
            <w:r>
              <w:rPr>
                <w:rStyle w:val="style28"/>
                <w:sz w:val="24"/>
                <w:szCs w:val="24"/>
              </w:rPr>
              <w:t xml:space="preserve"> </w:t>
            </w:r>
            <w:r>
              <w:rPr>
                <w:rStyle w:val="style28"/>
                <w:b w:val="false"/>
                <w:sz w:val="24"/>
                <w:szCs w:val="24"/>
                <w:u w:val="single"/>
              </w:rPr>
              <w:t>Практическая работа:</w:t>
            </w:r>
            <w:r>
              <w:rPr>
                <w:rStyle w:val="style28"/>
                <w:sz w:val="24"/>
                <w:szCs w:val="24"/>
              </w:rPr>
              <w:t xml:space="preserve"> </w:t>
            </w:r>
            <w:r>
              <w:rPr>
                <w:rStyle w:val="style28"/>
                <w:b w:val="false"/>
                <w:sz w:val="24"/>
                <w:szCs w:val="24"/>
              </w:rPr>
              <w:t>Составление пищевых рационов в зависимости от энергозатрат.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п.32 ответить на вопросы с.147 в 1-5</w:t>
            </w:r>
          </w:p>
        </w:tc>
      </w:tr>
      <w:tr>
        <w:trPr>
          <w:trHeight w:hRule="atLeast" w:val="373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b/>
              </w:rPr>
              <w:t>Выделительная система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373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37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8"/>
              <w:widowControl/>
              <w:spacing w:after="0" w:before="0" w:line="100" w:lineRule="atLeast"/>
              <w:ind w:hanging="0" w:left="0" w:right="0"/>
            </w:pPr>
            <w:r>
              <w:rPr/>
              <w:t>Выделение и его значение.</w:t>
            </w:r>
            <w:r>
              <w:rPr>
                <w:rStyle w:val="style28"/>
                <w:sz w:val="24"/>
                <w:szCs w:val="24"/>
              </w:rPr>
              <w:t xml:space="preserve"> </w:t>
            </w:r>
            <w:r>
              <w:rPr>
                <w:rStyle w:val="style28"/>
                <w:b w:val="false"/>
                <w:sz w:val="24"/>
                <w:szCs w:val="24"/>
                <w:u w:val="single"/>
              </w:rPr>
              <w:t xml:space="preserve">Практическая работа: </w:t>
            </w:r>
            <w:r>
              <w:rPr>
                <w:rStyle w:val="style28"/>
                <w:b w:val="false"/>
                <w:sz w:val="24"/>
                <w:szCs w:val="24"/>
              </w:rPr>
              <w:t>Распознавание на наглядных пособиях органов мочевыделительной системы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п.33 ответить на вопросы с.153 в 1-5</w:t>
            </w:r>
          </w:p>
        </w:tc>
      </w:tr>
      <w:tr>
        <w:trPr>
          <w:trHeight w:hRule="atLeast" w:val="373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38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Органы мочевыделения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п.33 ответить на вопросы с.153 в 1-5</w:t>
            </w:r>
          </w:p>
        </w:tc>
      </w:tr>
      <w:tr>
        <w:trPr>
          <w:trHeight w:hRule="atLeast" w:val="373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39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Заболевания органов мочевыделения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 34 ответить на вопросы с.155 в 1-3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  <w:tc>
          <w:tcPr>
            <w:tcW w:type="dxa" w:w="8909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  <w:t>Покровные органы. Терморегуляция.                          4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eastAsia="Liberation Serif;Times New Roma"/>
              </w:rPr>
              <w:t xml:space="preserve">  </w:t>
            </w:r>
            <w:r>
              <w:rPr/>
              <w:t>40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Наружные покровы тела.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35 с 161 в 1-5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eastAsia="Liberation Serif;Times New Roma"/>
              </w:rPr>
              <w:t xml:space="preserve">  </w:t>
            </w:r>
            <w:r>
              <w:rPr/>
              <w:t>41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Строение и функции кожи..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35 с 161 в 1-5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42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Болезни травмы кожи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36, ответить на вопросы в конце параграфа.</w:t>
            </w:r>
          </w:p>
        </w:tc>
      </w:tr>
      <w:tr>
        <w:trPr>
          <w:trHeight w:hRule="atLeast" w:val="531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eastAsia="Liberation Serif;Times New Roma"/>
              </w:rPr>
              <w:t xml:space="preserve">  </w:t>
            </w:r>
            <w:r>
              <w:rPr/>
              <w:t>43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Гигиена Кожных покровов.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    </w:t>
            </w: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37, с 169 в 1-3.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  <w:tc>
          <w:tcPr>
            <w:tcW w:type="dxa" w:w="8909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  <w:t>Нейрогуморальная регуляция процессов жизнедеятельности организма</w:t>
            </w:r>
            <w:r>
              <w:rPr>
                <w:rStyle w:val="style28"/>
                <w:b w:val="false"/>
                <w:sz w:val="24"/>
                <w:szCs w:val="24"/>
              </w:rPr>
              <w:t>.</w:t>
            </w:r>
            <w:r>
              <w:rPr>
                <w:rStyle w:val="style28"/>
                <w:sz w:val="24"/>
                <w:szCs w:val="24"/>
              </w:rPr>
              <w:t xml:space="preserve"> 8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44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67"/>
              <w:widowControl/>
              <w:spacing w:after="0" w:before="0" w:line="100" w:lineRule="atLeast"/>
              <w:ind w:hanging="0" w:left="0" w:right="0"/>
              <w:jc w:val="both"/>
            </w:pPr>
            <w:r>
              <w:rPr/>
              <w:t xml:space="preserve">Железы внутренней секреции </w:t>
            </w:r>
            <w:r>
              <w:rPr>
                <w:rStyle w:val="style30"/>
                <w:rFonts w:cs="Times New Roman" w:eastAsia="Liberation Serif;Times New Roma"/>
                <w:b w:val="false"/>
                <w:sz w:val="24"/>
                <w:szCs w:val="24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t>и  их функции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38, ответить на вопросы в конце параграфа.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eastAsia="Liberation Serif;Times New Roma"/>
              </w:rPr>
              <w:t xml:space="preserve">  </w:t>
            </w:r>
            <w:r>
              <w:rPr/>
              <w:t>45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Работа эндокринной системы и ее нарушение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39, ответить на вопросы в конце параграфа.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eastAsia="Liberation Serif;Times New Roma"/>
              </w:rPr>
              <w:t xml:space="preserve">  </w:t>
            </w:r>
            <w:r>
              <w:rPr/>
              <w:t>46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Строение нервной системы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40, ответить на вопросы в конце параграфа.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47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8"/>
              <w:widowControl/>
              <w:spacing w:after="0" w:before="0" w:line="100" w:lineRule="atLeast"/>
              <w:ind w:hanging="0" w:left="0" w:right="0"/>
            </w:pPr>
            <w:r>
              <w:rPr/>
              <w:t>Спинной мозг.</w:t>
            </w:r>
            <w:r>
              <w:rPr>
                <w:rStyle w:val="style30"/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41, с 181 в 1-4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48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67"/>
              <w:widowControl/>
              <w:spacing w:after="0" w:before="0" w:line="100" w:lineRule="atLeast"/>
              <w:ind w:hanging="0" w:left="0" w:right="0"/>
              <w:jc w:val="both"/>
            </w:pPr>
            <w:r>
              <w:rPr/>
              <w:t xml:space="preserve">Головной мозг. </w:t>
            </w:r>
            <w:r>
              <w:rPr>
                <w:rStyle w:val="style30"/>
                <w:rFonts w:cs="Times New Roman"/>
                <w:b w:val="false"/>
                <w:sz w:val="24"/>
                <w:szCs w:val="24"/>
                <w:u w:val="single"/>
              </w:rPr>
              <w:t xml:space="preserve"> Лабораторная работа</w:t>
            </w:r>
          </w:p>
          <w:p>
            <w:pPr>
              <w:pStyle w:val="style58"/>
              <w:widowControl/>
              <w:spacing w:after="0" w:before="0" w:line="100" w:lineRule="atLeast"/>
              <w:ind w:hanging="0" w:left="0" w:right="0"/>
            </w:pPr>
            <w:r>
              <w:rPr>
                <w:rStyle w:val="style28"/>
                <w:b w:val="false"/>
                <w:sz w:val="24"/>
                <w:szCs w:val="24"/>
              </w:rPr>
              <w:t>Пальценосовая проба и особенности движений, связанных с функциями мозжечка и среднего мозга.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п.42, ответить на вопросы в конце параграфа.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49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Большие полушария головного мозга</w:t>
            </w:r>
            <w:r>
              <w:rPr>
                <w:rStyle w:val="style28"/>
                <w:b w:val="false"/>
                <w:sz w:val="24"/>
                <w:szCs w:val="24"/>
              </w:rPr>
              <w:t xml:space="preserve">. 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п.42, ответить на вопросы в конце параграфа.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50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Вегетативная нервная система. </w:t>
            </w:r>
            <w:r>
              <w:rPr>
                <w:u w:val="single"/>
              </w:rPr>
              <w:t xml:space="preserve">Практическая работа </w:t>
            </w:r>
            <w:r>
              <w:rPr/>
              <w:t>: Штриховые раздражения кожи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п.43, ответить на вопросы в конце параграфа.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51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Нарушения в работе нервной системы и их предупреждение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п.44, ответить на вопросы в конце параграфа.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8909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  <w:t>Анализаторы.                                                                      5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eastAsia="Liberation Serif;Times New Roma"/>
              </w:rPr>
              <w:t xml:space="preserve">  </w:t>
            </w:r>
            <w:r>
              <w:rPr/>
              <w:t>52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61"/>
              <w:widowControl/>
              <w:spacing w:after="0" w:before="0" w:line="100" w:lineRule="atLeast"/>
              <w:jc w:val="both"/>
            </w:pPr>
            <w:r>
              <w:rPr/>
              <w:t xml:space="preserve">Понятие об анализаторы. </w:t>
            </w:r>
            <w:r>
              <w:rPr>
                <w:rStyle w:val="style30"/>
                <w:rFonts w:cs="Times New Roman" w:eastAsia="Liberation Serif;Times New Roma"/>
                <w:b w:val="false"/>
                <w:sz w:val="24"/>
                <w:szCs w:val="24"/>
              </w:rPr>
              <w:t xml:space="preserve"> 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45, с 197 в 1-4 знать термины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eastAsia="Liberation Serif;Times New Roma"/>
              </w:rPr>
              <w:t xml:space="preserve">  </w:t>
            </w:r>
            <w:r>
              <w:rPr/>
              <w:t>53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61"/>
              <w:widowControl/>
              <w:spacing w:after="0" w:before="0" w:line="100" w:lineRule="atLeast"/>
              <w:jc w:val="both"/>
            </w:pPr>
            <w:r>
              <w:rPr/>
              <w:t>Зрительный анализатор.</w:t>
            </w:r>
            <w:r>
              <w:rPr>
                <w:rStyle w:val="style30"/>
                <w:rFonts w:cs="Times New Roman"/>
                <w:sz w:val="24"/>
                <w:szCs w:val="24"/>
              </w:rPr>
              <w:t xml:space="preserve"> </w:t>
            </w:r>
            <w:r>
              <w:rPr>
                <w:rStyle w:val="style30"/>
                <w:rFonts w:cs="Times New Roman"/>
                <w:b w:val="false"/>
                <w:sz w:val="24"/>
                <w:szCs w:val="24"/>
                <w:u w:val="single"/>
              </w:rPr>
              <w:t>Лабораторная работа</w:t>
            </w:r>
          </w:p>
          <w:p>
            <w:pPr>
              <w:pStyle w:val="style61"/>
              <w:widowControl/>
              <w:spacing w:after="0" w:before="0" w:line="100" w:lineRule="atLeast"/>
              <w:jc w:val="both"/>
            </w:pPr>
            <w:r>
              <w:rPr>
                <w:rStyle w:val="style30"/>
                <w:rFonts w:cs="Times New Roman"/>
                <w:b w:val="false"/>
                <w:sz w:val="24"/>
                <w:szCs w:val="24"/>
              </w:rPr>
              <w:t xml:space="preserve">Изучение измерения размеров зрачка 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45, с 197 в 1-4 знать термины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54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61"/>
              <w:widowControl/>
              <w:spacing w:after="0" w:before="0" w:line="100" w:lineRule="atLeast"/>
              <w:jc w:val="both"/>
            </w:pPr>
            <w:r>
              <w:rPr/>
              <w:t xml:space="preserve">Слуховой анализатор. </w:t>
            </w:r>
            <w:r>
              <w:rPr>
                <w:rStyle w:val="style30"/>
                <w:rFonts w:cs="Times New Roman"/>
                <w:sz w:val="24"/>
                <w:szCs w:val="24"/>
              </w:rPr>
              <w:t xml:space="preserve"> </w:t>
            </w:r>
            <w:r>
              <w:rPr>
                <w:rStyle w:val="style30"/>
                <w:rFonts w:cs="Times New Roman"/>
                <w:b w:val="false"/>
                <w:sz w:val="24"/>
                <w:szCs w:val="24"/>
                <w:u w:val="single"/>
              </w:rPr>
              <w:t xml:space="preserve">Лабораторная работа </w:t>
            </w:r>
            <w:r>
              <w:rPr>
                <w:rStyle w:val="style30"/>
                <w:rFonts w:cs="Times New Roman"/>
                <w:b w:val="false"/>
                <w:sz w:val="24"/>
                <w:szCs w:val="24"/>
              </w:rPr>
              <w:t>Изучение строения слухового и зрительного анализатора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46, ответить на вопросы в конце параграфа.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55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Вестибулярный аппарат. Мышечное чувство. Осязание.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47, ответить на вопросы в конце параграфа.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56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Вкусовой и обонятельный анализаторы. Боль.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Изучить п. 48, с 203 в1-5 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  <w:tc>
          <w:tcPr>
            <w:tcW w:type="dxa" w:w="8909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  <w:t>Высшая нервная деятельность. Поведение, психика    6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57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Высшая нервная деятельность. Рефлексы</w:t>
            </w:r>
            <w:r>
              <w:rPr>
                <w:rStyle w:val="style28"/>
                <w:b w:val="false"/>
                <w:sz w:val="24"/>
                <w:szCs w:val="24"/>
              </w:rPr>
              <w:t>Лабораторная работа: Изучение рефлексов продолговатого и среднего мозга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49, ответить на вопросы в конце параграфа.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58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Поведение человека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59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Память и обучение. 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50, ответить на вопросы в конце параграфа.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eastAsia="Liberation Serif;Times New Roma"/>
              </w:rPr>
              <w:t xml:space="preserve">  </w:t>
            </w:r>
            <w:r>
              <w:rPr/>
              <w:t>60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Врожденное приобретенное поведение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51, с 215 в1-3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61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Сон и бодрствование.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52, ответить на вопросы в конце параграфа.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62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Особенности ВНД человека.  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53. С221 в 1-5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  <w:tc>
          <w:tcPr>
            <w:tcW w:type="dxa" w:w="8909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  <w:t xml:space="preserve">Размножение и развитие организма                    3 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63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Особенности размножения человека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54, ответить на вопросы в конце параграфа.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64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Органы размножения. Половые клетки. Оплодотворение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55, с 229 в 1-4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65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65"/>
              <w:widowControl/>
              <w:spacing w:after="0" w:before="0" w:line="100" w:lineRule="atLeast"/>
            </w:pPr>
            <w:r>
              <w:rPr/>
              <w:t xml:space="preserve">Беременность и роды. Рост и развитие ребенка после рождения. </w:t>
            </w:r>
            <w:r>
              <w:rPr>
                <w:rStyle w:val="style30"/>
                <w:rFonts w:cs="Times New Roman"/>
                <w:b w:val="false"/>
                <w:sz w:val="24"/>
                <w:szCs w:val="24"/>
                <w:u w:val="single"/>
              </w:rPr>
              <w:t>Лабораторная работа</w:t>
            </w:r>
            <w:r>
              <w:rPr>
                <w:rStyle w:val="style30"/>
                <w:rFonts w:cs="Times New Roman"/>
                <w:sz w:val="24"/>
                <w:szCs w:val="24"/>
              </w:rPr>
              <w:t xml:space="preserve">:  </w:t>
            </w:r>
            <w:r>
              <w:rPr>
                <w:rStyle w:val="style30"/>
                <w:rFonts w:cs="Times New Roman"/>
                <w:b w:val="false"/>
                <w:sz w:val="24"/>
                <w:szCs w:val="24"/>
              </w:rPr>
              <w:t>Измерение роста  и массы своего организма.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56,57 ответить на вопросы в конце параграфа.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  <w:t>Человек и окружающая среда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66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Социальная и природная среда человека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58, ответить на вопросы в конце параграфа.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67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Окружающая среда 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Изучить п. 59, ответить на вопросы в конце параграфа.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68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Здоровья человека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-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69-70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Резервное время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2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84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Итого</w:t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70</w:t>
            </w:r>
          </w:p>
        </w:tc>
        <w:tc>
          <w:tcPr>
            <w:tcW w:type="dxa" w:w="3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  <w:jc w:val="center"/>
      </w:pPr>
      <w:r>
        <w:rPr/>
      </w:r>
    </w:p>
    <w:sectPr>
      <w:footerReference r:id="rId2" w:type="default"/>
      <w:type w:val="nextPage"/>
      <w:pgSz w:h="16838" w:w="11906"/>
      <w:pgMar w:bottom="766" w:footer="709" w:gutter="0" w:header="0" w:left="1134" w:right="1134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51"/>
      <w:jc w:val="center"/>
    </w:pPr>
    <w:r>
      <w:rPr/>
      <w:fldChar w:fldCharType="begin"/>
    </w:r>
    <w:r>
      <w:instrText> PAGE </w:instrText>
    </w:r>
    <w:r>
      <w:fldChar w:fldCharType="separate"/>
    </w:r>
    <w:r>
      <w:t>15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5"/>
      <w:numFmt w:val="decimal"/>
      <w:lvlText w:val="%1."/>
      <w:lvlJc w:val="left"/>
      <w:pPr>
        <w:ind w:hanging="360" w:left="900"/>
      </w:pPr>
    </w:lvl>
    <w:lvl w:ilvl="1">
      <w:start w:val="1"/>
      <w:numFmt w:val="lowerLetter"/>
      <w:lvlText w:val="%2."/>
      <w:lvlJc w:val="left"/>
      <w:pPr>
        <w:ind w:hanging="360" w:left="1620"/>
      </w:pPr>
    </w:lvl>
    <w:lvl w:ilvl="2">
      <w:start w:val="1"/>
      <w:numFmt w:val="lowerRoman"/>
      <w:lvlText w:val="%3."/>
      <w:lvlJc w:val="right"/>
      <w:pPr>
        <w:ind w:hanging="180" w:left="2340"/>
      </w:pPr>
    </w:lvl>
    <w:lvl w:ilvl="3">
      <w:start w:val="1"/>
      <w:numFmt w:val="decimal"/>
      <w:lvlText w:val="%4."/>
      <w:lvlJc w:val="left"/>
      <w:pPr>
        <w:ind w:hanging="360" w:left="3060"/>
      </w:pPr>
    </w:lvl>
    <w:lvl w:ilvl="4">
      <w:start w:val="1"/>
      <w:numFmt w:val="lowerLetter"/>
      <w:lvlText w:val="%5."/>
      <w:lvlJc w:val="left"/>
      <w:pPr>
        <w:ind w:hanging="360" w:left="3780"/>
      </w:pPr>
    </w:lvl>
    <w:lvl w:ilvl="5">
      <w:start w:val="1"/>
      <w:numFmt w:val="lowerRoman"/>
      <w:lvlText w:val="%6."/>
      <w:lvlJc w:val="right"/>
      <w:pPr>
        <w:ind w:hanging="180" w:left="4500"/>
      </w:pPr>
    </w:lvl>
    <w:lvl w:ilvl="6">
      <w:start w:val="1"/>
      <w:numFmt w:val="decimal"/>
      <w:lvlText w:val="%7."/>
      <w:lvlJc w:val="left"/>
      <w:pPr>
        <w:ind w:hanging="360" w:left="5220"/>
      </w:pPr>
    </w:lvl>
    <w:lvl w:ilvl="7">
      <w:start w:val="1"/>
      <w:numFmt w:val="lowerLetter"/>
      <w:lvlText w:val="%8."/>
      <w:lvlJc w:val="left"/>
      <w:pPr>
        <w:ind w:hanging="360" w:left="5940"/>
      </w:pPr>
    </w:lvl>
    <w:lvl w:ilvl="8">
      <w:start w:val="1"/>
      <w:numFmt w:val="lowerRoman"/>
      <w:lvlText w:val="%9."/>
      <w:lvlJc w:val="right"/>
      <w:pPr>
        <w:ind w:hanging="180" w:left="6660"/>
      </w:pPr>
    </w:lvl>
  </w:abstractNum>
  <w:abstractNum w:abstractNumId="3">
    <w:lvl w:ilvl="0">
      <w:start w:val="3"/>
      <w:numFmt w:val="decimal"/>
      <w:lvlText w:val="%1."/>
      <w:lvlJc w:val="left"/>
      <w:pPr>
        <w:ind w:hanging="360" w:left="720"/>
      </w:pPr>
      <w:rPr>
        <w:b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  <w:rPr>
        <w:b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4" w:type="paragraph">
    <w:name w:val="Заголовок 4"/>
    <w:basedOn w:val="style0"/>
    <w:next w:val="style42"/>
    <w:pPr>
      <w:keepNext/>
      <w:numPr>
        <w:ilvl w:val="3"/>
        <w:numId w:val="1"/>
      </w:numPr>
      <w:spacing w:after="60" w:before="240"/>
      <w:ind w:hanging="864" w:left="864" w:right="0"/>
      <w:outlineLvl w:val="3"/>
    </w:pPr>
    <w:rPr>
      <w:b/>
      <w:bCs/>
      <w:sz w:val="28"/>
      <w:szCs w:val="28"/>
    </w:rPr>
  </w:style>
  <w:style w:styleId="style15" w:type="character">
    <w:name w:val="Default Paragraph Font"/>
    <w:next w:val="style15"/>
    <w:rPr/>
  </w:style>
  <w:style w:styleId="style16" w:type="character">
    <w:name w:val="Absatz-Standardschriftart"/>
    <w:next w:val="style16"/>
    <w:rPr/>
  </w:style>
  <w:style w:styleId="style17" w:type="character">
    <w:name w:val="WW-Absatz-Standardschriftart"/>
    <w:next w:val="style17"/>
    <w:rPr/>
  </w:style>
  <w:style w:styleId="style18" w:type="character">
    <w:name w:val="WW8Num2z2"/>
    <w:next w:val="style18"/>
    <w:rPr>
      <w:rFonts w:ascii="Wingdings" w:cs="Wingdings" w:hAnsi="Wingdings"/>
    </w:rPr>
  </w:style>
  <w:style w:styleId="style19" w:type="character">
    <w:name w:val="WW8Num2z3"/>
    <w:next w:val="style19"/>
    <w:rPr>
      <w:rFonts w:ascii="Symbol" w:cs="Symbol" w:hAnsi="Symbol"/>
    </w:rPr>
  </w:style>
  <w:style w:styleId="style20" w:type="character">
    <w:name w:val="WW8Num2z4"/>
    <w:next w:val="style20"/>
    <w:rPr>
      <w:rFonts w:ascii="Courier New" w:cs="Courier New" w:hAnsi="Courier New"/>
    </w:rPr>
  </w:style>
  <w:style w:styleId="style21" w:type="character">
    <w:name w:val="Основной шрифт абзаца1"/>
    <w:next w:val="style21"/>
    <w:rPr/>
  </w:style>
  <w:style w:styleId="style22" w:type="character">
    <w:name w:val="page number"/>
    <w:basedOn w:val="style21"/>
    <w:next w:val="style22"/>
    <w:rPr/>
  </w:style>
  <w:style w:styleId="style23" w:type="character">
    <w:name w:val="Выделение жирным"/>
    <w:basedOn w:val="style21"/>
    <w:next w:val="style23"/>
    <w:rPr>
      <w:b/>
      <w:bCs/>
    </w:rPr>
  </w:style>
  <w:style w:styleId="style24" w:type="character">
    <w:name w:val="Font Style11"/>
    <w:basedOn w:val="style21"/>
    <w:next w:val="style24"/>
    <w:rPr>
      <w:rFonts w:ascii="Times New Roman" w:cs="Times New Roman" w:hAnsi="Times New Roman"/>
      <w:b/>
      <w:bCs/>
      <w:sz w:val="20"/>
      <w:szCs w:val="20"/>
    </w:rPr>
  </w:style>
  <w:style w:styleId="style25" w:type="character">
    <w:name w:val="Интернет-ссылка"/>
    <w:basedOn w:val="style21"/>
    <w:next w:val="style25"/>
    <w:rPr>
      <w:color w:val="0000FF"/>
      <w:u w:val="single"/>
      <w:lang w:bidi="ru-RU" w:eastAsia="ru-RU" w:val="ru-RU"/>
    </w:rPr>
  </w:style>
  <w:style w:styleId="style26" w:type="character">
    <w:name w:val="Font Style47"/>
    <w:basedOn w:val="style21"/>
    <w:next w:val="style26"/>
    <w:rPr>
      <w:rFonts w:ascii="Franklin Gothic Demi" w:cs="Franklin Gothic Demi" w:hAnsi="Franklin Gothic Demi"/>
      <w:b/>
      <w:bCs/>
      <w:sz w:val="30"/>
      <w:szCs w:val="30"/>
    </w:rPr>
  </w:style>
  <w:style w:styleId="style27" w:type="character">
    <w:name w:val="Font Style49"/>
    <w:basedOn w:val="style21"/>
    <w:next w:val="style27"/>
    <w:rPr>
      <w:rFonts w:ascii="Times New Roman" w:cs="Times New Roman" w:hAnsi="Times New Roman"/>
      <w:b/>
      <w:bCs/>
      <w:i/>
      <w:iCs/>
      <w:sz w:val="22"/>
      <w:szCs w:val="22"/>
    </w:rPr>
  </w:style>
  <w:style w:styleId="style28" w:type="character">
    <w:name w:val="Font Style53"/>
    <w:basedOn w:val="style21"/>
    <w:next w:val="style28"/>
    <w:rPr>
      <w:rFonts w:ascii="Times New Roman" w:cs="Times New Roman" w:hAnsi="Times New Roman"/>
      <w:b/>
      <w:bCs/>
      <w:sz w:val="22"/>
      <w:szCs w:val="22"/>
    </w:rPr>
  </w:style>
  <w:style w:styleId="style29" w:type="character">
    <w:name w:val="Font Style56"/>
    <w:basedOn w:val="style21"/>
    <w:next w:val="style29"/>
    <w:rPr>
      <w:rFonts w:ascii="Franklin Gothic Demi Cond" w:cs="Franklin Gothic Demi Cond" w:hAnsi="Franklin Gothic Demi Cond"/>
      <w:b/>
      <w:bCs/>
      <w:sz w:val="24"/>
      <w:szCs w:val="24"/>
    </w:rPr>
  </w:style>
  <w:style w:styleId="style30" w:type="character">
    <w:name w:val="Font Style61"/>
    <w:basedOn w:val="style21"/>
    <w:next w:val="style30"/>
    <w:rPr>
      <w:rFonts w:ascii="Franklin Gothic Demi Cond" w:cs="Franklin Gothic Demi Cond" w:hAnsi="Franklin Gothic Demi Cond"/>
      <w:b/>
      <w:bCs/>
      <w:sz w:val="22"/>
      <w:szCs w:val="22"/>
    </w:rPr>
  </w:style>
  <w:style w:styleId="style31" w:type="character">
    <w:name w:val="Font Style64"/>
    <w:basedOn w:val="style21"/>
    <w:next w:val="style31"/>
    <w:rPr>
      <w:rFonts w:ascii="Arial" w:cs="Arial" w:hAnsi="Arial"/>
      <w:b/>
      <w:bCs/>
      <w:spacing w:val="10"/>
      <w:sz w:val="16"/>
      <w:szCs w:val="16"/>
    </w:rPr>
  </w:style>
  <w:style w:styleId="style32" w:type="character">
    <w:name w:val="Font Style68"/>
    <w:basedOn w:val="style21"/>
    <w:next w:val="style32"/>
    <w:rPr>
      <w:rFonts w:ascii="Franklin Gothic Demi Cond" w:cs="Franklin Gothic Demi Cond" w:hAnsi="Franklin Gothic Demi Cond"/>
      <w:spacing w:val="30"/>
      <w:sz w:val="26"/>
      <w:szCs w:val="26"/>
    </w:rPr>
  </w:style>
  <w:style w:styleId="style33" w:type="character">
    <w:name w:val="Font Style66"/>
    <w:basedOn w:val="style21"/>
    <w:next w:val="style33"/>
    <w:rPr>
      <w:rFonts w:ascii="Arial Narrow" w:cs="Arial Narrow" w:hAnsi="Arial Narrow"/>
      <w:i/>
      <w:iCs/>
      <w:sz w:val="24"/>
      <w:szCs w:val="24"/>
    </w:rPr>
  </w:style>
  <w:style w:styleId="style34" w:type="character">
    <w:name w:val="Font Style67"/>
    <w:basedOn w:val="style21"/>
    <w:next w:val="style34"/>
    <w:rPr>
      <w:rFonts w:ascii="Times New Roman" w:cs="Times New Roman" w:hAnsi="Times New Roman"/>
      <w:b/>
      <w:bCs/>
      <w:sz w:val="18"/>
      <w:szCs w:val="18"/>
    </w:rPr>
  </w:style>
  <w:style w:styleId="style35" w:type="character">
    <w:name w:val="Заголовок 4 Знак"/>
    <w:basedOn w:val="style21"/>
    <w:next w:val="style35"/>
    <w:rPr>
      <w:b/>
      <w:bCs/>
      <w:sz w:val="28"/>
      <w:szCs w:val="28"/>
      <w:lang w:bidi="ar-SA" w:val="ru-RU"/>
    </w:rPr>
  </w:style>
  <w:style w:styleId="style36" w:type="character">
    <w:name w:val="Font Style35"/>
    <w:basedOn w:val="style21"/>
    <w:next w:val="style36"/>
    <w:rPr>
      <w:rFonts w:ascii="Times New Roman" w:cs="Times New Roman" w:hAnsi="Times New Roman"/>
      <w:sz w:val="26"/>
      <w:szCs w:val="26"/>
    </w:rPr>
  </w:style>
  <w:style w:styleId="style37" w:type="character">
    <w:name w:val="Название Знак"/>
    <w:basedOn w:val="style21"/>
    <w:next w:val="style37"/>
    <w:rPr>
      <w:rFonts w:ascii="Cambria" w:cs="Times New Roman" w:eastAsia="Times New Roman" w:hAnsi="Cambria"/>
      <w:b/>
      <w:bCs/>
      <w:sz w:val="32"/>
      <w:szCs w:val="32"/>
    </w:rPr>
  </w:style>
  <w:style w:styleId="style38" w:type="character">
    <w:name w:val="Нижний колонтитул Знак"/>
    <w:basedOn w:val="style15"/>
    <w:next w:val="style38"/>
    <w:rPr>
      <w:rFonts w:ascii="Times New Roman" w:cs="Times New Roman" w:eastAsia="Times New Roman" w:hAnsi="Times New Roman"/>
      <w:sz w:val="24"/>
      <w:szCs w:val="24"/>
      <w:lang w:eastAsia="zh-CN"/>
    </w:rPr>
  </w:style>
  <w:style w:styleId="style39" w:type="character">
    <w:name w:val="Текст выноски Знак"/>
    <w:basedOn w:val="style15"/>
    <w:next w:val="style39"/>
    <w:rPr>
      <w:rFonts w:ascii="Tahoma" w:cs="Tahoma" w:hAnsi="Tahoma"/>
      <w:sz w:val="16"/>
      <w:szCs w:val="16"/>
    </w:rPr>
  </w:style>
  <w:style w:styleId="style40" w:type="character">
    <w:name w:val="ListLabel 1"/>
    <w:next w:val="style40"/>
    <w:rPr>
      <w:b/>
    </w:rPr>
  </w:style>
  <w:style w:styleId="style41" w:type="paragraph">
    <w:name w:val="Заголовок"/>
    <w:basedOn w:val="style0"/>
    <w:next w:val="style42"/>
    <w:pPr>
      <w:keepNext/>
      <w:spacing w:after="60" w:before="240"/>
      <w:jc w:val="center"/>
    </w:pPr>
    <w:rPr>
      <w:rFonts w:ascii="Cambria" w:cs="Lohit Hindi" w:eastAsia="WenQuanYi Zen Hei" w:hAnsi="Cambria"/>
      <w:b/>
      <w:bCs/>
      <w:sz w:val="32"/>
      <w:szCs w:val="32"/>
    </w:rPr>
  </w:style>
  <w:style w:styleId="style42" w:type="paragraph">
    <w:name w:val="Основной текст"/>
    <w:basedOn w:val="style0"/>
    <w:next w:val="style42"/>
    <w:pPr>
      <w:spacing w:after="120" w:before="0"/>
    </w:pPr>
    <w:rPr/>
  </w:style>
  <w:style w:styleId="style43" w:type="paragraph">
    <w:name w:val="Список"/>
    <w:basedOn w:val="style42"/>
    <w:next w:val="style43"/>
    <w:pPr/>
    <w:rPr>
      <w:rFonts w:cs="Lohit Hindi;MS Mincho"/>
    </w:rPr>
  </w:style>
  <w:style w:styleId="style44" w:type="paragraph">
    <w:name w:val="Название"/>
    <w:basedOn w:val="style0"/>
    <w:next w:val="style44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45" w:type="paragraph">
    <w:name w:val="Указатель"/>
    <w:basedOn w:val="style0"/>
    <w:next w:val="style45"/>
    <w:pPr>
      <w:suppressLineNumbers/>
    </w:pPr>
    <w:rPr>
      <w:rFonts w:cs="Lohit Hindi"/>
    </w:rPr>
  </w:style>
  <w:style w:styleId="style46" w:type="paragraph">
    <w:name w:val="Заглавие"/>
    <w:basedOn w:val="style0"/>
    <w:next w:val="style47"/>
    <w:pPr>
      <w:suppressLineNumbers/>
      <w:spacing w:after="120" w:before="120"/>
      <w:jc w:val="center"/>
    </w:pPr>
    <w:rPr>
      <w:rFonts w:cs="Lohit Hindi"/>
      <w:b/>
      <w:bCs/>
      <w:i/>
      <w:iCs/>
      <w:sz w:val="36"/>
      <w:szCs w:val="36"/>
    </w:rPr>
  </w:style>
  <w:style w:styleId="style47" w:type="paragraph">
    <w:name w:val="Подзаголовок"/>
    <w:basedOn w:val="style41"/>
    <w:next w:val="style42"/>
    <w:pPr>
      <w:jc w:val="center"/>
    </w:pPr>
    <w:rPr>
      <w:i/>
      <w:iCs/>
      <w:sz w:val="28"/>
      <w:szCs w:val="28"/>
    </w:rPr>
  </w:style>
  <w:style w:styleId="style48" w:type="paragraph">
    <w:name w:val="index heading"/>
    <w:basedOn w:val="style0"/>
    <w:next w:val="style48"/>
    <w:pPr>
      <w:suppressLineNumbers/>
    </w:pPr>
    <w:rPr>
      <w:rFonts w:cs="Lohit Hindi"/>
    </w:rPr>
  </w:style>
  <w:style w:styleId="style49" w:type="paragraph">
    <w:name w:val="caption"/>
    <w:basedOn w:val="style0"/>
    <w:next w:val="style49"/>
    <w:pPr>
      <w:suppressLineNumbers/>
      <w:spacing w:after="120" w:before="120"/>
    </w:pPr>
    <w:rPr>
      <w:rFonts w:cs="Lohit Hindi;MS Mincho"/>
      <w:i/>
      <w:iCs/>
    </w:rPr>
  </w:style>
  <w:style w:styleId="style50" w:type="paragraph">
    <w:name w:val="Указатель1"/>
    <w:basedOn w:val="style0"/>
    <w:next w:val="style50"/>
    <w:pPr>
      <w:suppressLineNumbers/>
    </w:pPr>
    <w:rPr>
      <w:rFonts w:cs="Lohit Hindi;MS Mincho"/>
    </w:rPr>
  </w:style>
  <w:style w:styleId="style51" w:type="paragraph">
    <w:name w:val="Нижний колонтитул"/>
    <w:basedOn w:val="style0"/>
    <w:next w:val="style51"/>
    <w:pPr>
      <w:suppressLineNumbers/>
      <w:tabs>
        <w:tab w:leader="none" w:pos="4677" w:val="center"/>
        <w:tab w:leader="none" w:pos="9355" w:val="right"/>
      </w:tabs>
    </w:pPr>
    <w:rPr/>
  </w:style>
  <w:style w:styleId="style52" w:type="paragraph">
    <w:name w:val="Normal (Web)"/>
    <w:basedOn w:val="style0"/>
    <w:next w:val="style52"/>
    <w:pPr>
      <w:spacing w:after="280" w:before="280"/>
    </w:pPr>
    <w:rPr/>
  </w:style>
  <w:style w:styleId="style53" w:type="paragraph">
    <w:name w:val="Знак1"/>
    <w:basedOn w:val="style0"/>
    <w:next w:val="style53"/>
    <w:pPr>
      <w:spacing w:after="160" w:before="0" w:line="240" w:lineRule="exact"/>
    </w:pPr>
    <w:rPr>
      <w:rFonts w:ascii="Verdana" w:cs="Verdana" w:hAnsi="Verdana"/>
      <w:sz w:val="20"/>
      <w:szCs w:val="20"/>
      <w:lang w:val="en-US"/>
    </w:rPr>
  </w:style>
  <w:style w:styleId="style54" w:type="paragraph">
    <w:name w:val="Body Text 2"/>
    <w:basedOn w:val="style0"/>
    <w:next w:val="style54"/>
    <w:pPr>
      <w:tabs>
        <w:tab w:leader="none" w:pos="8222" w:val="left"/>
      </w:tabs>
      <w:ind w:hanging="0" w:left="0" w:right="-1759"/>
    </w:pPr>
    <w:rPr>
      <w:sz w:val="28"/>
      <w:szCs w:val="20"/>
    </w:rPr>
  </w:style>
  <w:style w:styleId="style55" w:type="paragraph">
    <w:name w:val="Верхний колонтитул"/>
    <w:basedOn w:val="style0"/>
    <w:next w:val="style55"/>
    <w:pPr>
      <w:suppressLineNumbers/>
      <w:tabs>
        <w:tab w:leader="none" w:pos="4677" w:val="center"/>
        <w:tab w:leader="none" w:pos="9355" w:val="right"/>
      </w:tabs>
    </w:pPr>
    <w:rPr/>
  </w:style>
  <w:style w:styleId="style56" w:type="paragraph">
    <w:name w:val="Основной текст 21"/>
    <w:basedOn w:val="style0"/>
    <w:next w:val="style56"/>
    <w:pPr>
      <w:jc w:val="center"/>
    </w:pPr>
    <w:rPr>
      <w:b/>
      <w:bCs/>
      <w:sz w:val="28"/>
    </w:rPr>
  </w:style>
  <w:style w:styleId="style57" w:type="paragraph">
    <w:name w:val="Основной текст с отступом 21"/>
    <w:basedOn w:val="style0"/>
    <w:next w:val="style57"/>
    <w:pPr>
      <w:spacing w:after="120" w:before="0" w:line="480" w:lineRule="auto"/>
      <w:ind w:hanging="0" w:left="283" w:right="0"/>
    </w:pPr>
    <w:rPr/>
  </w:style>
  <w:style w:styleId="style58" w:type="paragraph">
    <w:name w:val="Style4"/>
    <w:basedOn w:val="style0"/>
    <w:next w:val="style58"/>
    <w:pPr>
      <w:widowControl w:val="false"/>
      <w:spacing w:line="242" w:lineRule="exact"/>
      <w:ind w:firstLine="283" w:left="0" w:right="0"/>
      <w:jc w:val="both"/>
    </w:pPr>
    <w:rPr/>
  </w:style>
  <w:style w:styleId="style59" w:type="paragraph">
    <w:name w:val="Style9"/>
    <w:basedOn w:val="style0"/>
    <w:next w:val="style59"/>
    <w:pPr>
      <w:widowControl w:val="false"/>
      <w:spacing w:line="437" w:lineRule="exact"/>
      <w:jc w:val="center"/>
    </w:pPr>
    <w:rPr/>
  </w:style>
  <w:style w:styleId="style60" w:type="paragraph">
    <w:name w:val="Style12"/>
    <w:basedOn w:val="style0"/>
    <w:next w:val="style60"/>
    <w:pPr>
      <w:widowControl w:val="false"/>
    </w:pPr>
    <w:rPr/>
  </w:style>
  <w:style w:styleId="style61" w:type="paragraph">
    <w:name w:val="Style13"/>
    <w:basedOn w:val="style0"/>
    <w:next w:val="style61"/>
    <w:pPr>
      <w:widowControl w:val="false"/>
    </w:pPr>
    <w:rPr/>
  </w:style>
  <w:style w:styleId="style62" w:type="paragraph">
    <w:name w:val="Style16"/>
    <w:basedOn w:val="style0"/>
    <w:next w:val="style62"/>
    <w:pPr>
      <w:widowControl w:val="false"/>
    </w:pPr>
    <w:rPr/>
  </w:style>
  <w:style w:styleId="style63" w:type="paragraph">
    <w:name w:val="Style17"/>
    <w:basedOn w:val="style0"/>
    <w:next w:val="style63"/>
    <w:pPr>
      <w:widowControl w:val="false"/>
      <w:jc w:val="both"/>
    </w:pPr>
    <w:rPr/>
  </w:style>
  <w:style w:styleId="style64" w:type="paragraph">
    <w:name w:val="Style15"/>
    <w:basedOn w:val="style0"/>
    <w:next w:val="style64"/>
    <w:pPr>
      <w:widowControl w:val="false"/>
      <w:spacing w:line="254" w:lineRule="exact"/>
      <w:jc w:val="both"/>
    </w:pPr>
    <w:rPr/>
  </w:style>
  <w:style w:styleId="style65" w:type="paragraph">
    <w:name w:val="Style1"/>
    <w:basedOn w:val="style0"/>
    <w:next w:val="style65"/>
    <w:pPr>
      <w:widowControl w:val="false"/>
      <w:spacing w:line="250" w:lineRule="exact"/>
      <w:jc w:val="both"/>
    </w:pPr>
    <w:rPr/>
  </w:style>
  <w:style w:styleId="style66" w:type="paragraph">
    <w:name w:val="Style35"/>
    <w:basedOn w:val="style0"/>
    <w:next w:val="style66"/>
    <w:pPr>
      <w:widowControl w:val="false"/>
      <w:spacing w:line="365" w:lineRule="exact"/>
      <w:ind w:firstLine="384" w:left="0" w:right="0"/>
    </w:pPr>
    <w:rPr/>
  </w:style>
  <w:style w:styleId="style67" w:type="paragraph">
    <w:name w:val="Style21"/>
    <w:basedOn w:val="style0"/>
    <w:next w:val="style67"/>
    <w:pPr>
      <w:widowControl w:val="false"/>
      <w:spacing w:line="336" w:lineRule="exact"/>
      <w:ind w:firstLine="278" w:left="0" w:right="0"/>
    </w:pPr>
    <w:rPr/>
  </w:style>
  <w:style w:styleId="style68" w:type="paragraph">
    <w:name w:val="Содержимое врезки"/>
    <w:basedOn w:val="style42"/>
    <w:next w:val="style68"/>
    <w:pPr/>
    <w:rPr/>
  </w:style>
  <w:style w:styleId="style69" w:type="paragraph">
    <w:name w:val="Содержимое таблицы"/>
    <w:basedOn w:val="style0"/>
    <w:next w:val="style69"/>
    <w:pPr>
      <w:suppressLineNumbers/>
    </w:pPr>
    <w:rPr/>
  </w:style>
  <w:style w:styleId="style70" w:type="paragraph">
    <w:name w:val="Заголовок таблицы"/>
    <w:basedOn w:val="style69"/>
    <w:next w:val="style70"/>
    <w:pPr>
      <w:suppressLineNumbers/>
      <w:jc w:val="center"/>
    </w:pPr>
    <w:rPr>
      <w:b/>
      <w:bCs/>
    </w:rPr>
  </w:style>
  <w:style w:styleId="style71" w:type="paragraph">
    <w:name w:val="Balloon Text"/>
    <w:basedOn w:val="style0"/>
    <w:next w:val="style71"/>
    <w:pPr>
      <w:spacing w:after="0" w:before="0" w:line="100" w:lineRule="atLeast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2011-09-14T20:28:00.00Z</dcterms:created>
  <dc:creator>Admin</dc:creator>
  <cp:lastModifiedBy>ольга</cp:lastModifiedBy>
  <cp:lastPrinted>2014-02-14T10:37:00.00Z</cp:lastPrinted>
  <dcterms:modified xsi:type="dcterms:W3CDTF">2015-04-21T06:15:00.00Z</dcterms:modified>
  <cp:revision>13</cp:revision>
  <dc:title>Муниципальное общеобразовательное учреждение</dc:title>
</cp:coreProperties>
</file>